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6B59" w14:textId="45CE480A" w:rsidR="007B3A85" w:rsidRDefault="007B3A85" w:rsidP="007B3A85">
      <w:pPr>
        <w:spacing w:after="0"/>
        <w:ind w:left="5760" w:firstLine="720"/>
        <w:rPr>
          <w:rFonts w:ascii="Caviar Dreams" w:hAnsi="Caviar Dreams" w:cstheme="minorHAnsi"/>
        </w:rPr>
      </w:pPr>
      <w:r>
        <w:rPr>
          <w:noProof/>
        </w:rPr>
        <w:drawing>
          <wp:anchor distT="0" distB="0" distL="114300" distR="114300" simplePos="0" relativeHeight="251658240" behindDoc="0" locked="0" layoutInCell="1" allowOverlap="1" wp14:anchorId="37015D9E" wp14:editId="15AE8838">
            <wp:simplePos x="0" y="0"/>
            <wp:positionH relativeFrom="margin">
              <wp:align>left</wp:align>
            </wp:positionH>
            <wp:positionV relativeFrom="paragraph">
              <wp:posOffset>0</wp:posOffset>
            </wp:positionV>
            <wp:extent cx="2567940" cy="1708785"/>
            <wp:effectExtent l="0" t="0" r="3810" b="5715"/>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9C5C6" w14:textId="35A39E50" w:rsidR="003E6706" w:rsidRPr="00842EBD" w:rsidRDefault="003E6706" w:rsidP="00563C4B">
      <w:pPr>
        <w:spacing w:after="0"/>
        <w:jc w:val="center"/>
        <w:rPr>
          <w:rFonts w:ascii="Caviar Dreams" w:hAnsi="Caviar Dreams" w:cstheme="minorHAnsi"/>
          <w:b/>
          <w:bCs/>
        </w:rPr>
      </w:pPr>
      <w:r w:rsidRPr="00842EBD">
        <w:rPr>
          <w:rFonts w:ascii="Caviar Dreams" w:hAnsi="Caviar Dreams" w:cstheme="minorHAnsi"/>
          <w:b/>
          <w:bCs/>
        </w:rPr>
        <w:t>CUCF’s vision is to become a council that efficiently works together to serv</w:t>
      </w:r>
      <w:r w:rsidR="005B7AE2" w:rsidRPr="00842EBD">
        <w:rPr>
          <w:rFonts w:ascii="Caviar Dreams" w:hAnsi="Caviar Dreams" w:cstheme="minorHAnsi"/>
          <w:b/>
          <w:bCs/>
        </w:rPr>
        <w:t>e</w:t>
      </w:r>
      <w:r w:rsidRPr="00842EBD">
        <w:rPr>
          <w:rFonts w:ascii="Caviar Dreams" w:hAnsi="Caviar Dreams" w:cstheme="minorHAnsi"/>
          <w:b/>
          <w:bCs/>
        </w:rPr>
        <w:t xml:space="preserve"> the Union County community – keeping families safe, strong, and intact.</w:t>
      </w:r>
    </w:p>
    <w:p w14:paraId="2170B0F5" w14:textId="5F750CA7" w:rsidR="00833767" w:rsidRDefault="00833767" w:rsidP="00833767">
      <w:pPr>
        <w:pStyle w:val="Title"/>
        <w:rPr>
          <w:rFonts w:asciiTheme="minorHAnsi" w:hAnsiTheme="minorHAnsi" w:cstheme="minorHAnsi"/>
          <w:b/>
          <w:sz w:val="20"/>
        </w:rPr>
      </w:pPr>
    </w:p>
    <w:p w14:paraId="7B41589A" w14:textId="77777777" w:rsidR="00833767" w:rsidRDefault="00833767" w:rsidP="00833767">
      <w:pPr>
        <w:pStyle w:val="Title"/>
        <w:rPr>
          <w:rFonts w:asciiTheme="minorHAnsi" w:hAnsiTheme="minorHAnsi" w:cstheme="minorHAnsi"/>
          <w:b/>
          <w:sz w:val="20"/>
        </w:rPr>
      </w:pPr>
    </w:p>
    <w:p w14:paraId="0DB76468" w14:textId="7F192B24" w:rsidR="00563C4B" w:rsidRDefault="00563C4B" w:rsidP="7EDEBB69">
      <w:pPr>
        <w:jc w:val="center"/>
        <w:rPr>
          <w:b/>
          <w:bCs/>
        </w:rPr>
      </w:pPr>
    </w:p>
    <w:p w14:paraId="14F11597" w14:textId="13A79FD1" w:rsidR="00833767" w:rsidRPr="00AF10CF" w:rsidRDefault="00833767" w:rsidP="00563C4B">
      <w:pPr>
        <w:jc w:val="center"/>
        <w:rPr>
          <w:rFonts w:cstheme="minorHAnsi"/>
          <w:b/>
          <w:bCs/>
        </w:rPr>
      </w:pPr>
      <w:r>
        <w:rPr>
          <w:rFonts w:cstheme="minorHAnsi"/>
          <w:b/>
          <w:bCs/>
        </w:rPr>
        <w:t>CUCF</w:t>
      </w:r>
      <w:r w:rsidR="000F53D0">
        <w:rPr>
          <w:rFonts w:cstheme="minorHAnsi"/>
          <w:b/>
          <w:bCs/>
        </w:rPr>
        <w:t xml:space="preserve"> </w:t>
      </w:r>
      <w:r w:rsidR="00683B0E">
        <w:rPr>
          <w:rFonts w:cstheme="minorHAnsi"/>
          <w:b/>
          <w:bCs/>
        </w:rPr>
        <w:t>December</w:t>
      </w:r>
      <w:r>
        <w:rPr>
          <w:rFonts w:cstheme="minorHAnsi"/>
          <w:b/>
          <w:bCs/>
        </w:rPr>
        <w:t xml:space="preserve"> Meeting </w:t>
      </w:r>
      <w:r w:rsidR="00AB1D72">
        <w:rPr>
          <w:rFonts w:cstheme="minorHAnsi"/>
          <w:b/>
          <w:bCs/>
        </w:rPr>
        <w:t>Minutes</w:t>
      </w:r>
    </w:p>
    <w:p w14:paraId="69880BC8" w14:textId="5B995A8D" w:rsidR="00833767" w:rsidRDefault="00683B0E" w:rsidP="1B94B31D">
      <w:pPr>
        <w:spacing w:line="240" w:lineRule="auto"/>
        <w:jc w:val="center"/>
      </w:pPr>
      <w:r w:rsidRPr="1B94B31D">
        <w:t>December 18</w:t>
      </w:r>
      <w:r w:rsidRPr="1B94B31D">
        <w:rPr>
          <w:vertAlign w:val="superscript"/>
        </w:rPr>
        <w:t>th</w:t>
      </w:r>
      <w:r w:rsidR="001A129F" w:rsidRPr="1B94B31D">
        <w:t>, 2024</w:t>
      </w:r>
      <w:r w:rsidR="00833767" w:rsidRPr="1B94B31D">
        <w:t xml:space="preserve">, </w:t>
      </w:r>
      <w:r w:rsidR="0026436E" w:rsidRPr="1B94B31D">
        <w:t>2:00</w:t>
      </w:r>
      <w:r w:rsidR="00570876" w:rsidRPr="1B94B31D">
        <w:t>pm-3:00pm</w:t>
      </w:r>
    </w:p>
    <w:p w14:paraId="0BA5CF72" w14:textId="77116C15" w:rsidR="001D1E52" w:rsidRDefault="001D1E52" w:rsidP="1B94B31D">
      <w:pPr>
        <w:tabs>
          <w:tab w:val="left" w:pos="1080"/>
        </w:tabs>
        <w:spacing w:before="240" w:after="0" w:line="240" w:lineRule="auto"/>
        <w:ind w:left="891"/>
        <w:rPr>
          <w:rFonts w:ascii="Calibri" w:eastAsia="Calibri" w:hAnsi="Calibri" w:cs="Calibri"/>
          <w:sz w:val="20"/>
          <w:szCs w:val="20"/>
          <w:highlight w:val="yellow"/>
        </w:rPr>
      </w:pPr>
      <w:r w:rsidRPr="7EDEBB69">
        <w:rPr>
          <w:rFonts w:ascii="Calibri" w:eastAsia="Calibri" w:hAnsi="Calibri" w:cs="Calibri"/>
          <w:b/>
          <w:bCs/>
          <w:color w:val="000000" w:themeColor="text1"/>
          <w:sz w:val="20"/>
          <w:szCs w:val="20"/>
        </w:rPr>
        <w:t xml:space="preserve">Voting Members Present: </w:t>
      </w:r>
      <w:r w:rsidR="00975DAA" w:rsidRPr="7EDEBB69">
        <w:rPr>
          <w:rFonts w:ascii="Calibri" w:eastAsia="Calibri" w:hAnsi="Calibri" w:cs="Calibri"/>
          <w:sz w:val="19"/>
          <w:szCs w:val="19"/>
        </w:rPr>
        <w:t>Kathryn Tummino (Secretary - MHRB</w:t>
      </w:r>
      <w:r w:rsidR="5DDFC397" w:rsidRPr="7EDEBB69">
        <w:rPr>
          <w:rFonts w:ascii="Calibri" w:eastAsia="Calibri" w:hAnsi="Calibri" w:cs="Calibri"/>
          <w:sz w:val="19"/>
          <w:szCs w:val="19"/>
        </w:rPr>
        <w:t>UC</w:t>
      </w:r>
      <w:r w:rsidR="00975DAA" w:rsidRPr="7EDEBB69">
        <w:rPr>
          <w:rFonts w:ascii="Calibri" w:eastAsia="Calibri" w:hAnsi="Calibri" w:cs="Calibri"/>
          <w:sz w:val="19"/>
          <w:szCs w:val="19"/>
        </w:rPr>
        <w:t xml:space="preserve">), </w:t>
      </w:r>
      <w:r w:rsidRPr="7EDEBB69">
        <w:rPr>
          <w:rFonts w:ascii="Calibri" w:eastAsia="Calibri" w:hAnsi="Calibri" w:cs="Calibri"/>
          <w:sz w:val="19"/>
          <w:szCs w:val="19"/>
        </w:rPr>
        <w:t xml:space="preserve">Lori Poling (Parent Rep), Jennifer Gross (Parent Rep), </w:t>
      </w:r>
      <w:r w:rsidRPr="7EDEBB69">
        <w:rPr>
          <w:rFonts w:ascii="Calibri" w:eastAsia="Calibri" w:hAnsi="Calibri" w:cs="Calibri"/>
          <w:sz w:val="20"/>
          <w:szCs w:val="20"/>
        </w:rPr>
        <w:t>Adam Negley (MHRB), Jamie Harris (Leads Head Start/EHS), Jerome Shapiro (Parent Rep)</w:t>
      </w:r>
      <w:r w:rsidR="00FA6C1E" w:rsidRPr="7EDEBB69">
        <w:rPr>
          <w:rFonts w:ascii="Calibri" w:eastAsia="Calibri" w:hAnsi="Calibri" w:cs="Calibri"/>
          <w:sz w:val="20"/>
          <w:szCs w:val="20"/>
        </w:rPr>
        <w:t>, Officer Amy Finley (MPD), Kara Brown (UCBDD)</w:t>
      </w:r>
    </w:p>
    <w:p w14:paraId="71518D31" w14:textId="4B4E7630" w:rsidR="001D1E52" w:rsidRDefault="002E2B5C" w:rsidP="7EDEBB69">
      <w:pPr>
        <w:tabs>
          <w:tab w:val="left" w:pos="1080"/>
        </w:tabs>
        <w:spacing w:before="240" w:after="0" w:line="240" w:lineRule="auto"/>
        <w:ind w:left="891"/>
        <w:rPr>
          <w:rFonts w:ascii="Calibri" w:eastAsia="Calibri" w:hAnsi="Calibri" w:cs="Calibri"/>
          <w:sz w:val="20"/>
          <w:szCs w:val="20"/>
          <w:highlight w:val="yellow"/>
        </w:rPr>
      </w:pPr>
      <w:r w:rsidRPr="7EDEBB69">
        <w:rPr>
          <w:rFonts w:ascii="Calibri" w:eastAsia="Calibri" w:hAnsi="Calibri" w:cs="Calibri"/>
          <w:b/>
          <w:bCs/>
          <w:sz w:val="20"/>
          <w:szCs w:val="20"/>
        </w:rPr>
        <w:t>Mandated</w:t>
      </w:r>
      <w:r w:rsidR="0009531F" w:rsidRPr="7EDEBB69">
        <w:rPr>
          <w:rFonts w:ascii="Calibri" w:eastAsia="Calibri" w:hAnsi="Calibri" w:cs="Calibri"/>
          <w:b/>
          <w:bCs/>
          <w:sz w:val="20"/>
          <w:szCs w:val="20"/>
        </w:rPr>
        <w:t xml:space="preserve"> Members on Zoom (voting</w:t>
      </w:r>
      <w:r w:rsidRPr="7EDEBB69">
        <w:rPr>
          <w:rFonts w:ascii="Calibri" w:eastAsia="Calibri" w:hAnsi="Calibri" w:cs="Calibri"/>
          <w:b/>
          <w:bCs/>
          <w:sz w:val="20"/>
          <w:szCs w:val="20"/>
        </w:rPr>
        <w:t xml:space="preserve"> not allowed)</w:t>
      </w:r>
      <w:r w:rsidR="0009531F" w:rsidRPr="7EDEBB69">
        <w:rPr>
          <w:rFonts w:ascii="Calibri" w:eastAsia="Calibri" w:hAnsi="Calibri" w:cs="Calibri"/>
          <w:b/>
          <w:bCs/>
          <w:sz w:val="20"/>
          <w:szCs w:val="20"/>
        </w:rPr>
        <w:t xml:space="preserve">: </w:t>
      </w:r>
      <w:r w:rsidR="0ECBA0C1" w:rsidRPr="7EDEBB69">
        <w:rPr>
          <w:rFonts w:ascii="Calibri" w:eastAsia="Calibri" w:hAnsi="Calibri" w:cs="Calibri"/>
          <w:sz w:val="20"/>
          <w:szCs w:val="20"/>
        </w:rPr>
        <w:t>Marcie Barhorst (Bridges Community Action</w:t>
      </w:r>
      <w:r w:rsidR="5FA11AD2" w:rsidRPr="7EDEBB69">
        <w:rPr>
          <w:rFonts w:ascii="Calibri" w:eastAsia="Calibri" w:hAnsi="Calibri" w:cs="Calibri"/>
          <w:sz w:val="20"/>
          <w:szCs w:val="20"/>
        </w:rPr>
        <w:t>), Patrice</w:t>
      </w:r>
      <w:r w:rsidR="5FA11AD2" w:rsidRPr="7EDEBB69">
        <w:rPr>
          <w:rFonts w:ascii="Calibri" w:eastAsia="Calibri" w:hAnsi="Calibri" w:cs="Calibri"/>
          <w:b/>
          <w:bCs/>
          <w:sz w:val="20"/>
          <w:szCs w:val="20"/>
        </w:rPr>
        <w:t xml:space="preserve"> </w:t>
      </w:r>
      <w:r w:rsidR="5FA11AD2" w:rsidRPr="7EDEBB69">
        <w:rPr>
          <w:rFonts w:ascii="Calibri" w:eastAsia="Calibri" w:hAnsi="Calibri" w:cs="Calibri"/>
          <w:sz w:val="20"/>
          <w:szCs w:val="20"/>
        </w:rPr>
        <w:t>JPO Edwards (DYS</w:t>
      </w:r>
    </w:p>
    <w:p w14:paraId="628474F2" w14:textId="31DDBB77" w:rsidR="001D1E52" w:rsidRDefault="001D1E52" w:rsidP="1B94B31D">
      <w:pPr>
        <w:tabs>
          <w:tab w:val="left" w:pos="1080"/>
        </w:tabs>
        <w:spacing w:before="240" w:after="120" w:line="240" w:lineRule="auto"/>
        <w:ind w:left="891"/>
        <w:rPr>
          <w:rFonts w:ascii="Calibri" w:eastAsia="Calibri" w:hAnsi="Calibri" w:cs="Calibri"/>
          <w:sz w:val="20"/>
          <w:szCs w:val="20"/>
        </w:rPr>
      </w:pPr>
      <w:r w:rsidRPr="7EDEBB69">
        <w:rPr>
          <w:rFonts w:ascii="Calibri" w:eastAsia="Calibri" w:hAnsi="Calibri" w:cs="Calibri"/>
          <w:b/>
          <w:bCs/>
          <w:color w:val="000000" w:themeColor="text1"/>
          <w:sz w:val="20"/>
          <w:szCs w:val="20"/>
        </w:rPr>
        <w:t>Voting Members Absent</w:t>
      </w:r>
      <w:r w:rsidRPr="7EDEBB69">
        <w:rPr>
          <w:rFonts w:ascii="Calibri" w:eastAsia="Calibri" w:hAnsi="Calibri" w:cs="Calibri"/>
          <w:color w:val="000000" w:themeColor="text1"/>
          <w:sz w:val="20"/>
          <w:szCs w:val="20"/>
        </w:rPr>
        <w:t>:</w:t>
      </w:r>
      <w:r w:rsidRPr="7EDEBB69">
        <w:rPr>
          <w:rFonts w:ascii="Calibri" w:eastAsia="Calibri" w:hAnsi="Calibri" w:cs="Calibri"/>
          <w:color w:val="FF0000"/>
          <w:sz w:val="20"/>
          <w:szCs w:val="20"/>
        </w:rPr>
        <w:t xml:space="preserve"> </w:t>
      </w:r>
      <w:r w:rsidR="00975DAA" w:rsidRPr="7EDEBB69">
        <w:rPr>
          <w:rFonts w:ascii="Calibri" w:eastAsia="Calibri" w:hAnsi="Calibri" w:cs="Calibri"/>
          <w:sz w:val="20"/>
          <w:szCs w:val="20"/>
        </w:rPr>
        <w:t>Sue Ware (Chair, Human Services), Jason Orcena (Vice Chair, Health Dept.</w:t>
      </w:r>
      <w:r w:rsidR="1EA7F33E" w:rsidRPr="7EDEBB69">
        <w:rPr>
          <w:rFonts w:ascii="Calibri" w:eastAsia="Calibri" w:hAnsi="Calibri" w:cs="Calibri"/>
          <w:sz w:val="20"/>
          <w:szCs w:val="20"/>
        </w:rPr>
        <w:t>),</w:t>
      </w:r>
      <w:r w:rsidR="4FB6878B" w:rsidRPr="7EDEBB69">
        <w:rPr>
          <w:rFonts w:ascii="Calibri" w:eastAsia="Calibri" w:hAnsi="Calibri" w:cs="Calibri"/>
          <w:sz w:val="20"/>
          <w:szCs w:val="20"/>
        </w:rPr>
        <w:t xml:space="preserve"> Justin Ufferman (North Union Local Schools), Dave Lawrence (Commissioner), Diane Allen (MEVSD)</w:t>
      </w:r>
    </w:p>
    <w:p w14:paraId="0E874820" w14:textId="1CB59C65" w:rsidR="001D1E52" w:rsidRDefault="001D1E52" w:rsidP="1B94B31D">
      <w:pPr>
        <w:tabs>
          <w:tab w:val="left" w:pos="1080"/>
        </w:tabs>
        <w:spacing w:before="240" w:after="120" w:line="240" w:lineRule="auto"/>
        <w:ind w:left="891"/>
        <w:rPr>
          <w:rFonts w:ascii="Calibri" w:eastAsia="Calibri" w:hAnsi="Calibri" w:cs="Calibri"/>
          <w:sz w:val="20"/>
          <w:szCs w:val="20"/>
        </w:rPr>
      </w:pPr>
      <w:r w:rsidRPr="1B94B31D">
        <w:rPr>
          <w:rFonts w:ascii="Calibri" w:eastAsia="Calibri" w:hAnsi="Calibri" w:cs="Calibri"/>
          <w:b/>
          <w:bCs/>
          <w:color w:val="000000" w:themeColor="text1"/>
          <w:sz w:val="20"/>
          <w:szCs w:val="20"/>
        </w:rPr>
        <w:t xml:space="preserve">Other Attendees: </w:t>
      </w:r>
      <w:r w:rsidRPr="1B94B31D">
        <w:rPr>
          <w:rFonts w:ascii="Calibri" w:eastAsia="Calibri" w:hAnsi="Calibri" w:cs="Calibri"/>
          <w:sz w:val="20"/>
          <w:szCs w:val="20"/>
        </w:rPr>
        <w:t xml:space="preserve">Vanessa Humphrey (Director, CUCF), Andy Johnson (Hope Center), Jennifer Rigano (CUCF), </w:t>
      </w:r>
      <w:r w:rsidR="0FA54E8E" w:rsidRPr="1B94B31D">
        <w:rPr>
          <w:rFonts w:ascii="Calibri" w:eastAsia="Calibri" w:hAnsi="Calibri" w:cs="Calibri"/>
          <w:sz w:val="20"/>
          <w:szCs w:val="20"/>
        </w:rPr>
        <w:t xml:space="preserve">Wren Hawkins (CUCF), </w:t>
      </w:r>
      <w:r w:rsidRPr="1B94B31D">
        <w:rPr>
          <w:rFonts w:ascii="Calibri" w:eastAsia="Calibri" w:hAnsi="Calibri" w:cs="Calibri"/>
          <w:sz w:val="20"/>
          <w:szCs w:val="20"/>
        </w:rPr>
        <w:t>Halle DuMoulin-Camella (MHRBUC), LaToya McGary (Harbor)</w:t>
      </w:r>
      <w:r w:rsidR="7D62C31B" w:rsidRPr="1B94B31D">
        <w:rPr>
          <w:rFonts w:ascii="Calibri" w:eastAsia="Calibri" w:hAnsi="Calibri" w:cs="Calibri"/>
          <w:sz w:val="20"/>
          <w:szCs w:val="20"/>
        </w:rPr>
        <w:t>, Paul Garrett (Harbor), Anastasia Lacure</w:t>
      </w:r>
      <w:r w:rsidR="0E2C819D" w:rsidRPr="1B94B31D">
        <w:rPr>
          <w:rFonts w:ascii="Calibri" w:eastAsia="Calibri" w:hAnsi="Calibri" w:cs="Calibri"/>
          <w:sz w:val="20"/>
          <w:szCs w:val="20"/>
        </w:rPr>
        <w:t>-Willey</w:t>
      </w:r>
      <w:r w:rsidR="7D62C31B" w:rsidRPr="1B94B31D">
        <w:rPr>
          <w:rFonts w:ascii="Calibri" w:eastAsia="Calibri" w:hAnsi="Calibri" w:cs="Calibri"/>
          <w:sz w:val="20"/>
          <w:szCs w:val="20"/>
        </w:rPr>
        <w:t xml:space="preserve"> (Harbor)</w:t>
      </w:r>
      <w:r w:rsidR="679A078F" w:rsidRPr="1B94B31D">
        <w:rPr>
          <w:rFonts w:ascii="Calibri" w:eastAsia="Calibri" w:hAnsi="Calibri" w:cs="Calibri"/>
          <w:sz w:val="20"/>
          <w:szCs w:val="20"/>
        </w:rPr>
        <w:t>,</w:t>
      </w:r>
      <w:r w:rsidR="22CD1C2C" w:rsidRPr="1B94B31D">
        <w:rPr>
          <w:rFonts w:ascii="Calibri" w:eastAsia="Calibri" w:hAnsi="Calibri" w:cs="Calibri"/>
          <w:sz w:val="20"/>
          <w:szCs w:val="20"/>
        </w:rPr>
        <w:t xml:space="preserve"> Melinda Moreno (Action for Children, Triple P), </w:t>
      </w:r>
      <w:r w:rsidR="35CFF95B" w:rsidRPr="1B94B31D">
        <w:rPr>
          <w:rFonts w:ascii="Calibri" w:eastAsia="Calibri" w:hAnsi="Calibri" w:cs="Calibri"/>
          <w:sz w:val="20"/>
          <w:szCs w:val="20"/>
        </w:rPr>
        <w:t>Lindsay Altizer (MHRBUC)</w:t>
      </w:r>
    </w:p>
    <w:p w14:paraId="76E6AFCA" w14:textId="58105F90" w:rsidR="001D1E52" w:rsidRDefault="001D1E52" w:rsidP="1B94B31D">
      <w:pPr>
        <w:tabs>
          <w:tab w:val="left" w:pos="1080"/>
        </w:tabs>
        <w:spacing w:before="240" w:after="0" w:line="240" w:lineRule="auto"/>
        <w:ind w:left="891"/>
        <w:rPr>
          <w:rFonts w:ascii="Calibri" w:eastAsia="Calibri" w:hAnsi="Calibri" w:cs="Calibri"/>
          <w:sz w:val="20"/>
          <w:szCs w:val="20"/>
        </w:rPr>
      </w:pPr>
      <w:r w:rsidRPr="1B94B31D">
        <w:rPr>
          <w:rFonts w:ascii="Calibri" w:eastAsia="Calibri" w:hAnsi="Calibri" w:cs="Calibri"/>
          <w:b/>
          <w:bCs/>
          <w:color w:val="000000" w:themeColor="text1"/>
          <w:sz w:val="20"/>
          <w:szCs w:val="20"/>
        </w:rPr>
        <w:t>Zoom Guests</w:t>
      </w:r>
      <w:r w:rsidRPr="1B94B31D">
        <w:rPr>
          <w:rFonts w:ascii="Calibri" w:eastAsia="Calibri" w:hAnsi="Calibri" w:cs="Calibri"/>
          <w:color w:val="000000" w:themeColor="text1"/>
          <w:sz w:val="20"/>
          <w:szCs w:val="20"/>
        </w:rPr>
        <w:t xml:space="preserve">: </w:t>
      </w:r>
      <w:r w:rsidR="51161862" w:rsidRPr="1B94B31D">
        <w:rPr>
          <w:rFonts w:ascii="Calibri" w:eastAsia="Calibri" w:hAnsi="Calibri" w:cs="Calibri"/>
          <w:sz w:val="20"/>
          <w:szCs w:val="20"/>
        </w:rPr>
        <w:t xml:space="preserve">Katie Bock (BBBS), </w:t>
      </w:r>
      <w:r w:rsidR="5C68790E" w:rsidRPr="1B94B31D">
        <w:rPr>
          <w:rFonts w:ascii="Calibri" w:eastAsia="Calibri" w:hAnsi="Calibri" w:cs="Calibri"/>
          <w:sz w:val="20"/>
          <w:szCs w:val="20"/>
        </w:rPr>
        <w:t>Nicole Neumeier (CUCF), Jackie Fewings (WIC), Angie Greene (Tolles),</w:t>
      </w:r>
      <w:r w:rsidR="7F790F49" w:rsidRPr="1B94B31D">
        <w:rPr>
          <w:rFonts w:ascii="Calibri" w:eastAsia="Calibri" w:hAnsi="Calibri" w:cs="Calibri"/>
          <w:sz w:val="20"/>
          <w:szCs w:val="20"/>
        </w:rPr>
        <w:t xml:space="preserve"> Joe Newell (Fairbanks), Brandi Hibbs (United Way), Kasey Bisch (OhioGuidestone)</w:t>
      </w:r>
      <w:r w:rsidR="1569A263" w:rsidRPr="1B94B31D">
        <w:rPr>
          <w:rFonts w:ascii="Calibri" w:eastAsia="Calibri" w:hAnsi="Calibri" w:cs="Calibri"/>
          <w:sz w:val="20"/>
          <w:szCs w:val="20"/>
        </w:rPr>
        <w:t>, Melissa Ebling (Maryhaven)</w:t>
      </w:r>
      <w:r w:rsidR="519D715B" w:rsidRPr="1B94B31D">
        <w:rPr>
          <w:rFonts w:ascii="Calibri" w:eastAsia="Calibri" w:hAnsi="Calibri" w:cs="Calibri"/>
          <w:sz w:val="20"/>
          <w:szCs w:val="20"/>
        </w:rPr>
        <w:t>, Frank Drago (Aetna)</w:t>
      </w:r>
      <w:r w:rsidR="004C1141">
        <w:rPr>
          <w:rFonts w:ascii="Calibri" w:eastAsia="Calibri" w:hAnsi="Calibri" w:cs="Calibri"/>
          <w:sz w:val="20"/>
          <w:szCs w:val="20"/>
        </w:rPr>
        <w:t>, Holly Novak (NAMI)</w:t>
      </w:r>
    </w:p>
    <w:p w14:paraId="414C33AA" w14:textId="5127E2EC" w:rsidR="00E029ED" w:rsidRPr="00A40AC8" w:rsidRDefault="00E029ED" w:rsidP="001D1E52">
      <w:pPr>
        <w:rPr>
          <w:rFonts w:cstheme="minorHAnsi"/>
          <w:sz w:val="20"/>
          <w:szCs w:val="20"/>
        </w:rPr>
      </w:pPr>
    </w:p>
    <w:p w14:paraId="2338D46B" w14:textId="0B18A3BB" w:rsidR="00833767" w:rsidRPr="00B072E1" w:rsidRDefault="00833767" w:rsidP="00833767">
      <w:pPr>
        <w:numPr>
          <w:ilvl w:val="0"/>
          <w:numId w:val="1"/>
        </w:numPr>
        <w:tabs>
          <w:tab w:val="num" w:pos="1080"/>
        </w:tabs>
        <w:spacing w:after="0" w:line="240" w:lineRule="auto"/>
        <w:rPr>
          <w:rFonts w:cstheme="minorHAnsi"/>
          <w:sz w:val="20"/>
          <w:szCs w:val="20"/>
        </w:rPr>
      </w:pPr>
      <w:r w:rsidRPr="00B072E1">
        <w:rPr>
          <w:rFonts w:cstheme="minorHAnsi"/>
          <w:b/>
          <w:sz w:val="20"/>
          <w:szCs w:val="20"/>
        </w:rPr>
        <w:t>Call to Order</w:t>
      </w:r>
      <w:r>
        <w:rPr>
          <w:rFonts w:cstheme="minorHAnsi"/>
          <w:b/>
          <w:sz w:val="20"/>
          <w:szCs w:val="20"/>
        </w:rPr>
        <w:t xml:space="preserve"> </w:t>
      </w:r>
      <w:r w:rsidR="00162F0F" w:rsidRPr="00BC535C">
        <w:rPr>
          <w:rFonts w:cstheme="minorHAnsi"/>
          <w:bCs/>
          <w:sz w:val="20"/>
          <w:szCs w:val="20"/>
        </w:rPr>
        <w:t>–</w:t>
      </w:r>
      <w:r>
        <w:rPr>
          <w:rFonts w:cstheme="minorHAnsi"/>
          <w:b/>
          <w:sz w:val="20"/>
          <w:szCs w:val="20"/>
        </w:rPr>
        <w:t xml:space="preserve"> </w:t>
      </w:r>
      <w:r w:rsidR="00683B0E">
        <w:rPr>
          <w:rFonts w:cstheme="minorHAnsi"/>
          <w:bCs/>
          <w:sz w:val="20"/>
          <w:szCs w:val="20"/>
        </w:rPr>
        <w:t>Tum</w:t>
      </w:r>
      <w:r w:rsidR="005409D9">
        <w:rPr>
          <w:rFonts w:cstheme="minorHAnsi"/>
          <w:bCs/>
          <w:sz w:val="20"/>
          <w:szCs w:val="20"/>
        </w:rPr>
        <w:t>m</w:t>
      </w:r>
      <w:r w:rsidR="00683B0E">
        <w:rPr>
          <w:rFonts w:cstheme="minorHAnsi"/>
          <w:bCs/>
          <w:sz w:val="20"/>
          <w:szCs w:val="20"/>
        </w:rPr>
        <w:t>ino</w:t>
      </w:r>
    </w:p>
    <w:p w14:paraId="154C8DDB" w14:textId="5D6A7967" w:rsidR="00887CDE" w:rsidRDefault="00887CDE" w:rsidP="00887CDE">
      <w:pPr>
        <w:pStyle w:val="ListParagraph"/>
        <w:numPr>
          <w:ilvl w:val="0"/>
          <w:numId w:val="3"/>
        </w:numPr>
        <w:spacing w:after="0" w:line="240" w:lineRule="auto"/>
        <w:rPr>
          <w:rFonts w:cstheme="minorHAnsi"/>
          <w:sz w:val="20"/>
          <w:szCs w:val="20"/>
        </w:rPr>
      </w:pPr>
      <w:r>
        <w:rPr>
          <w:rFonts w:cstheme="minorHAnsi"/>
          <w:sz w:val="20"/>
          <w:szCs w:val="20"/>
        </w:rPr>
        <w:t xml:space="preserve">CUCF Vision Statement </w:t>
      </w:r>
    </w:p>
    <w:p w14:paraId="5A190A61" w14:textId="00D040BD" w:rsidR="00076072" w:rsidRPr="00833767" w:rsidRDefault="00076072" w:rsidP="00887CDE">
      <w:pPr>
        <w:pStyle w:val="ListParagraph"/>
        <w:numPr>
          <w:ilvl w:val="0"/>
          <w:numId w:val="3"/>
        </w:numPr>
        <w:spacing w:after="0" w:line="240" w:lineRule="auto"/>
        <w:rPr>
          <w:rFonts w:cstheme="minorHAnsi"/>
          <w:sz w:val="20"/>
          <w:szCs w:val="20"/>
        </w:rPr>
      </w:pPr>
      <w:r>
        <w:rPr>
          <w:rFonts w:cstheme="minorHAnsi"/>
          <w:sz w:val="20"/>
          <w:szCs w:val="20"/>
        </w:rPr>
        <w:t>Welcome Marcie B</w:t>
      </w:r>
      <w:r w:rsidR="0032194D">
        <w:rPr>
          <w:rFonts w:cstheme="minorHAnsi"/>
          <w:sz w:val="20"/>
          <w:szCs w:val="20"/>
        </w:rPr>
        <w:t>arhorst</w:t>
      </w:r>
      <w:r>
        <w:rPr>
          <w:rFonts w:cstheme="minorHAnsi"/>
          <w:sz w:val="20"/>
          <w:szCs w:val="20"/>
        </w:rPr>
        <w:t xml:space="preserve"> from Bridges</w:t>
      </w:r>
      <w:r w:rsidR="0032194D">
        <w:rPr>
          <w:rFonts w:cstheme="minorHAnsi"/>
          <w:sz w:val="20"/>
          <w:szCs w:val="20"/>
        </w:rPr>
        <w:t xml:space="preserve">, replacing </w:t>
      </w:r>
      <w:r w:rsidR="00A21DDC">
        <w:rPr>
          <w:rFonts w:cstheme="minorHAnsi"/>
          <w:sz w:val="20"/>
          <w:szCs w:val="20"/>
        </w:rPr>
        <w:t xml:space="preserve">Bryant Dill </w:t>
      </w:r>
    </w:p>
    <w:p w14:paraId="5DB55CEE" w14:textId="77777777" w:rsidR="00833767" w:rsidRPr="00D36F5B" w:rsidRDefault="00833767" w:rsidP="00833767">
      <w:pPr>
        <w:spacing w:after="0" w:line="240" w:lineRule="auto"/>
        <w:rPr>
          <w:rFonts w:cstheme="minorHAnsi"/>
          <w:b/>
          <w:sz w:val="20"/>
          <w:szCs w:val="20"/>
        </w:rPr>
      </w:pPr>
    </w:p>
    <w:p w14:paraId="11BAF3AD" w14:textId="54AD2945" w:rsidR="00833767" w:rsidRPr="002470AA" w:rsidRDefault="00683B0E" w:rsidP="00833767">
      <w:pPr>
        <w:numPr>
          <w:ilvl w:val="0"/>
          <w:numId w:val="1"/>
        </w:numPr>
        <w:spacing w:after="0" w:line="240" w:lineRule="auto"/>
        <w:rPr>
          <w:rFonts w:cstheme="minorHAnsi"/>
          <w:b/>
          <w:sz w:val="20"/>
          <w:szCs w:val="20"/>
        </w:rPr>
      </w:pPr>
      <w:r>
        <w:rPr>
          <w:rFonts w:cstheme="minorHAnsi"/>
          <w:b/>
          <w:sz w:val="20"/>
          <w:szCs w:val="20"/>
        </w:rPr>
        <w:t>November</w:t>
      </w:r>
      <w:r w:rsidR="00586705">
        <w:rPr>
          <w:rFonts w:cstheme="minorHAnsi"/>
          <w:b/>
          <w:sz w:val="20"/>
          <w:szCs w:val="20"/>
        </w:rPr>
        <w:t xml:space="preserve"> 2024</w:t>
      </w:r>
      <w:r w:rsidR="00B611B6">
        <w:rPr>
          <w:rFonts w:cstheme="minorHAnsi"/>
          <w:b/>
          <w:sz w:val="20"/>
          <w:szCs w:val="20"/>
        </w:rPr>
        <w:t xml:space="preserve"> Meeting </w:t>
      </w:r>
      <w:r w:rsidR="00833767" w:rsidRPr="00B072E1">
        <w:rPr>
          <w:rFonts w:cstheme="minorHAnsi"/>
          <w:b/>
          <w:sz w:val="20"/>
          <w:szCs w:val="20"/>
        </w:rPr>
        <w:t>Minutes</w:t>
      </w:r>
      <w:r w:rsidR="00162F0F">
        <w:rPr>
          <w:rFonts w:cstheme="minorHAnsi"/>
          <w:b/>
          <w:sz w:val="20"/>
          <w:szCs w:val="20"/>
        </w:rPr>
        <w:t xml:space="preserve"> </w:t>
      </w:r>
      <w:r w:rsidR="00162F0F" w:rsidRPr="00B32FD0">
        <w:rPr>
          <w:rFonts w:cstheme="minorHAnsi"/>
          <w:bCs/>
          <w:sz w:val="20"/>
          <w:szCs w:val="20"/>
        </w:rPr>
        <w:t>–</w:t>
      </w:r>
      <w:r w:rsidR="00162F0F">
        <w:rPr>
          <w:rFonts w:cstheme="minorHAnsi"/>
          <w:b/>
          <w:sz w:val="20"/>
          <w:szCs w:val="20"/>
        </w:rPr>
        <w:t xml:space="preserve"> </w:t>
      </w:r>
      <w:r w:rsidR="005409D9">
        <w:rPr>
          <w:rFonts w:cstheme="minorHAnsi"/>
          <w:bCs/>
          <w:sz w:val="20"/>
          <w:szCs w:val="20"/>
        </w:rPr>
        <w:t>Tummino</w:t>
      </w:r>
      <w:r w:rsidR="00162F0F">
        <w:rPr>
          <w:rFonts w:cstheme="minorHAnsi"/>
          <w:bCs/>
          <w:sz w:val="20"/>
          <w:szCs w:val="20"/>
        </w:rPr>
        <w:t>:</w:t>
      </w:r>
      <w:r w:rsidR="00833767">
        <w:rPr>
          <w:rFonts w:cstheme="minorHAnsi"/>
          <w:b/>
          <w:sz w:val="20"/>
          <w:szCs w:val="20"/>
        </w:rPr>
        <w:t xml:space="preserve"> </w:t>
      </w:r>
      <w:r w:rsidR="00833767" w:rsidRPr="00DD201F">
        <w:rPr>
          <w:rFonts w:cstheme="minorHAnsi"/>
          <w:bCs/>
          <w:sz w:val="20"/>
          <w:szCs w:val="20"/>
          <w:u w:val="single"/>
        </w:rPr>
        <w:t>Motion Required</w:t>
      </w:r>
    </w:p>
    <w:p w14:paraId="5F110E4E" w14:textId="77777777" w:rsidR="000F66BF" w:rsidRDefault="002470AA" w:rsidP="000F66BF">
      <w:pPr>
        <w:pStyle w:val="ListParagraph"/>
        <w:numPr>
          <w:ilvl w:val="1"/>
          <w:numId w:val="1"/>
        </w:numPr>
        <w:spacing w:after="0" w:line="240" w:lineRule="auto"/>
        <w:rPr>
          <w:rFonts w:ascii="Aptos" w:eastAsia="Aptos" w:hAnsi="Aptos" w:cs="Aptos"/>
          <w:color w:val="000000" w:themeColor="text1"/>
          <w:sz w:val="20"/>
          <w:szCs w:val="20"/>
        </w:rPr>
      </w:pPr>
      <w:r w:rsidRPr="000F66BF">
        <w:rPr>
          <w:rFonts w:ascii="Aptos" w:eastAsia="Aptos" w:hAnsi="Aptos" w:cs="Aptos"/>
          <w:color w:val="000000" w:themeColor="text1"/>
          <w:sz w:val="20"/>
          <w:szCs w:val="20"/>
        </w:rPr>
        <w:t xml:space="preserve">Tummino asked for a motion to approve the October Meeting Minutes. </w:t>
      </w:r>
    </w:p>
    <w:p w14:paraId="46F43CDD" w14:textId="7C8F2C94" w:rsidR="002470AA" w:rsidRPr="000F66BF" w:rsidRDefault="002470AA" w:rsidP="7EDEBB69">
      <w:pPr>
        <w:pStyle w:val="ListParagraph"/>
        <w:numPr>
          <w:ilvl w:val="2"/>
          <w:numId w:val="1"/>
        </w:numPr>
        <w:tabs>
          <w:tab w:val="clear" w:pos="1800"/>
          <w:tab w:val="num" w:pos="1620"/>
        </w:tabs>
        <w:spacing w:after="0" w:line="240" w:lineRule="auto"/>
        <w:ind w:left="1980" w:hanging="540"/>
        <w:rPr>
          <w:rFonts w:ascii="Aptos" w:eastAsia="Aptos" w:hAnsi="Aptos" w:cs="Aptos"/>
          <w:color w:val="000000" w:themeColor="text1"/>
          <w:sz w:val="20"/>
          <w:szCs w:val="20"/>
        </w:rPr>
      </w:pPr>
      <w:r w:rsidRPr="7EDEBB69">
        <w:rPr>
          <w:rFonts w:ascii="Aptos" w:eastAsia="Aptos" w:hAnsi="Aptos" w:cs="Aptos"/>
          <w:color w:val="000000" w:themeColor="text1"/>
          <w:sz w:val="20"/>
          <w:szCs w:val="20"/>
        </w:rPr>
        <w:t xml:space="preserve">Motion to approve by </w:t>
      </w:r>
      <w:r w:rsidR="7FD7251B" w:rsidRPr="7EDEBB69">
        <w:rPr>
          <w:rFonts w:ascii="Aptos" w:eastAsia="Aptos" w:hAnsi="Aptos" w:cs="Aptos"/>
          <w:color w:val="000000" w:themeColor="text1"/>
          <w:sz w:val="20"/>
          <w:szCs w:val="20"/>
        </w:rPr>
        <w:t xml:space="preserve">Jerome Shapiro, </w:t>
      </w:r>
      <w:r w:rsidRPr="7EDEBB69">
        <w:rPr>
          <w:rFonts w:ascii="Aptos" w:eastAsia="Aptos" w:hAnsi="Aptos" w:cs="Aptos"/>
          <w:color w:val="000000" w:themeColor="text1"/>
          <w:sz w:val="20"/>
          <w:szCs w:val="20"/>
        </w:rPr>
        <w:t xml:space="preserve">Second by </w:t>
      </w:r>
      <w:r w:rsidR="74137254" w:rsidRPr="7EDEBB69">
        <w:rPr>
          <w:rFonts w:ascii="Aptos" w:eastAsia="Aptos" w:hAnsi="Aptos" w:cs="Aptos"/>
          <w:color w:val="000000" w:themeColor="text1"/>
          <w:sz w:val="20"/>
          <w:szCs w:val="20"/>
        </w:rPr>
        <w:t xml:space="preserve">Jennifer Gross. </w:t>
      </w:r>
      <w:r w:rsidRPr="7EDEBB69">
        <w:rPr>
          <w:rFonts w:ascii="Aptos" w:eastAsia="Aptos" w:hAnsi="Aptos" w:cs="Aptos"/>
          <w:sz w:val="20"/>
          <w:szCs w:val="20"/>
        </w:rPr>
        <w:t>No discussion. All in favor. Motion carried.</w:t>
      </w:r>
    </w:p>
    <w:p w14:paraId="71D7AF68" w14:textId="77777777" w:rsidR="00833767" w:rsidRPr="00B072E1" w:rsidRDefault="00833767" w:rsidP="00833767">
      <w:pPr>
        <w:spacing w:after="0" w:line="240" w:lineRule="auto"/>
        <w:rPr>
          <w:rFonts w:cstheme="minorHAnsi"/>
          <w:sz w:val="20"/>
          <w:szCs w:val="20"/>
        </w:rPr>
      </w:pPr>
    </w:p>
    <w:p w14:paraId="7A712E3A" w14:textId="238F2B85" w:rsidR="00833767" w:rsidRPr="00B072E1" w:rsidRDefault="00833767" w:rsidP="00833767">
      <w:pPr>
        <w:numPr>
          <w:ilvl w:val="0"/>
          <w:numId w:val="1"/>
        </w:numPr>
        <w:spacing w:after="0" w:line="240" w:lineRule="auto"/>
        <w:rPr>
          <w:rFonts w:cstheme="minorHAnsi"/>
          <w:sz w:val="20"/>
          <w:szCs w:val="20"/>
        </w:rPr>
      </w:pPr>
      <w:r w:rsidRPr="00B072E1">
        <w:rPr>
          <w:rFonts w:cstheme="minorHAnsi"/>
          <w:b/>
          <w:sz w:val="20"/>
          <w:szCs w:val="20"/>
        </w:rPr>
        <w:t>Financial</w:t>
      </w:r>
      <w:r w:rsidR="00E309C7">
        <w:rPr>
          <w:rFonts w:cstheme="minorHAnsi"/>
          <w:b/>
          <w:sz w:val="20"/>
          <w:szCs w:val="20"/>
        </w:rPr>
        <w:t>s</w:t>
      </w:r>
      <w:r w:rsidRPr="00B072E1">
        <w:rPr>
          <w:rFonts w:cstheme="minorHAnsi"/>
          <w:b/>
          <w:sz w:val="20"/>
          <w:szCs w:val="20"/>
        </w:rPr>
        <w:t xml:space="preserve"> </w:t>
      </w:r>
    </w:p>
    <w:p w14:paraId="6307543D" w14:textId="737EDE77" w:rsidR="00833767" w:rsidRPr="00ED1460" w:rsidRDefault="00833767" w:rsidP="00AF48A8">
      <w:pPr>
        <w:pStyle w:val="ListParagraph"/>
        <w:numPr>
          <w:ilvl w:val="0"/>
          <w:numId w:val="4"/>
        </w:numPr>
        <w:spacing w:after="0" w:line="240" w:lineRule="auto"/>
        <w:ind w:left="1260"/>
        <w:rPr>
          <w:rFonts w:cstheme="minorHAnsi"/>
          <w:sz w:val="20"/>
          <w:szCs w:val="20"/>
        </w:rPr>
      </w:pPr>
      <w:r>
        <w:rPr>
          <w:rFonts w:cstheme="minorHAnsi"/>
          <w:sz w:val="20"/>
          <w:szCs w:val="20"/>
        </w:rPr>
        <w:t xml:space="preserve">Approval of </w:t>
      </w:r>
      <w:r w:rsidR="00683B0E">
        <w:rPr>
          <w:rFonts w:cstheme="minorHAnsi"/>
          <w:sz w:val="20"/>
          <w:szCs w:val="20"/>
        </w:rPr>
        <w:t>November</w:t>
      </w:r>
      <w:r w:rsidR="008C40C4">
        <w:rPr>
          <w:rFonts w:cstheme="minorHAnsi"/>
          <w:sz w:val="20"/>
          <w:szCs w:val="20"/>
        </w:rPr>
        <w:t xml:space="preserve"> </w:t>
      </w:r>
      <w:r>
        <w:rPr>
          <w:rFonts w:cstheme="minorHAnsi"/>
          <w:sz w:val="20"/>
          <w:szCs w:val="20"/>
        </w:rPr>
        <w:t>Financial Report</w:t>
      </w:r>
      <w:r w:rsidR="00715655">
        <w:rPr>
          <w:rFonts w:cstheme="minorHAnsi"/>
          <w:sz w:val="20"/>
          <w:szCs w:val="20"/>
        </w:rPr>
        <w:t xml:space="preserve"> –</w:t>
      </w:r>
      <w:r w:rsidR="00E309C7">
        <w:rPr>
          <w:rFonts w:cstheme="minorHAnsi"/>
          <w:sz w:val="20"/>
          <w:szCs w:val="20"/>
        </w:rPr>
        <w:t xml:space="preserve"> </w:t>
      </w:r>
      <w:r w:rsidR="000B0A25">
        <w:rPr>
          <w:rFonts w:cstheme="minorHAnsi"/>
          <w:sz w:val="20"/>
          <w:szCs w:val="20"/>
        </w:rPr>
        <w:t>Humphrey</w:t>
      </w:r>
      <w:r w:rsidR="00715655">
        <w:rPr>
          <w:rFonts w:cstheme="minorHAnsi"/>
          <w:sz w:val="20"/>
          <w:szCs w:val="20"/>
        </w:rPr>
        <w:t>:</w:t>
      </w:r>
      <w:r w:rsidR="00AE7FFB">
        <w:rPr>
          <w:rFonts w:cstheme="minorHAnsi"/>
          <w:sz w:val="20"/>
          <w:szCs w:val="20"/>
        </w:rPr>
        <w:t xml:space="preserve"> </w:t>
      </w:r>
      <w:r w:rsidR="00AE7FFB" w:rsidRPr="00AC57B9">
        <w:rPr>
          <w:rFonts w:cstheme="minorHAnsi"/>
          <w:sz w:val="20"/>
          <w:szCs w:val="20"/>
          <w:u w:val="single"/>
        </w:rPr>
        <w:t>Motion</w:t>
      </w:r>
      <w:r w:rsidRPr="00AC57B9">
        <w:rPr>
          <w:rFonts w:cstheme="minorHAnsi"/>
          <w:sz w:val="20"/>
          <w:szCs w:val="20"/>
          <w:u w:val="single"/>
        </w:rPr>
        <w:t xml:space="preserve"> Required</w:t>
      </w:r>
    </w:p>
    <w:p w14:paraId="41AF2412" w14:textId="34123B40" w:rsidR="009B77C3" w:rsidRDefault="009B77C3" w:rsidP="009B77C3">
      <w:pPr>
        <w:pStyle w:val="ListParagraph"/>
        <w:numPr>
          <w:ilvl w:val="0"/>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Vanessa presented November Financial Report found in board packet</w:t>
      </w:r>
      <w:r w:rsidR="07A2C211" w:rsidRPr="1B94B31D">
        <w:rPr>
          <w:rFonts w:ascii="Aptos" w:eastAsia="Aptos" w:hAnsi="Aptos" w:cs="Aptos"/>
          <w:color w:val="000000" w:themeColor="text1"/>
          <w:sz w:val="20"/>
          <w:szCs w:val="20"/>
        </w:rPr>
        <w:t>; Lindsay Altizer (MHRBUC) provided additional information on budget vs. actual spending and that QuickBooks and Munis are in balance with the County.</w:t>
      </w:r>
    </w:p>
    <w:p w14:paraId="7707A0AD" w14:textId="782E066F" w:rsidR="009B77C3" w:rsidRPr="00AF77F7" w:rsidRDefault="009B77C3" w:rsidP="009B77C3">
      <w:pPr>
        <w:pStyle w:val="ListParagraph"/>
        <w:numPr>
          <w:ilvl w:val="0"/>
          <w:numId w:val="4"/>
        </w:numPr>
        <w:spacing w:after="0" w:line="240" w:lineRule="auto"/>
        <w:rPr>
          <w:rFonts w:ascii="Aptos" w:eastAsia="Aptos" w:hAnsi="Aptos" w:cs="Aptos"/>
          <w:color w:val="000000" w:themeColor="text1"/>
          <w:sz w:val="20"/>
          <w:szCs w:val="20"/>
        </w:rPr>
      </w:pPr>
      <w:r>
        <w:rPr>
          <w:rFonts w:ascii="Aptos" w:eastAsia="Aptos" w:hAnsi="Aptos" w:cs="Aptos"/>
          <w:sz w:val="20"/>
          <w:szCs w:val="20"/>
        </w:rPr>
        <w:t>Tummino</w:t>
      </w:r>
      <w:r w:rsidRPr="6FD6DFDC">
        <w:rPr>
          <w:rFonts w:ascii="Aptos" w:eastAsia="Aptos" w:hAnsi="Aptos" w:cs="Aptos"/>
          <w:sz w:val="20"/>
          <w:szCs w:val="20"/>
        </w:rPr>
        <w:t xml:space="preserve"> asked for a motion to approve the </w:t>
      </w:r>
      <w:r>
        <w:rPr>
          <w:rFonts w:ascii="Aptos" w:eastAsia="Aptos" w:hAnsi="Aptos" w:cs="Aptos"/>
          <w:sz w:val="20"/>
          <w:szCs w:val="20"/>
        </w:rPr>
        <w:t>November</w:t>
      </w:r>
      <w:r w:rsidRPr="6FD6DFDC">
        <w:rPr>
          <w:rFonts w:ascii="Aptos" w:eastAsia="Aptos" w:hAnsi="Aptos" w:cs="Aptos"/>
          <w:sz w:val="20"/>
          <w:szCs w:val="20"/>
        </w:rPr>
        <w:t xml:space="preserve"> Financial Report.</w:t>
      </w:r>
    </w:p>
    <w:p w14:paraId="3BA9E1C1" w14:textId="3E334286" w:rsidR="00ED1460" w:rsidRPr="009B77C3" w:rsidRDefault="009B77C3" w:rsidP="7EDEBB69">
      <w:pPr>
        <w:pStyle w:val="ListParagraph"/>
        <w:numPr>
          <w:ilvl w:val="1"/>
          <w:numId w:val="4"/>
        </w:numPr>
        <w:spacing w:after="0" w:line="240" w:lineRule="auto"/>
        <w:rPr>
          <w:rFonts w:ascii="Aptos" w:eastAsia="Aptos" w:hAnsi="Aptos" w:cs="Aptos"/>
          <w:color w:val="000000" w:themeColor="text1"/>
          <w:sz w:val="20"/>
          <w:szCs w:val="20"/>
        </w:rPr>
      </w:pPr>
      <w:r w:rsidRPr="7EDEBB69">
        <w:rPr>
          <w:rFonts w:ascii="Aptos" w:eastAsia="Aptos" w:hAnsi="Aptos" w:cs="Aptos"/>
          <w:sz w:val="20"/>
          <w:szCs w:val="20"/>
        </w:rPr>
        <w:t xml:space="preserve">Motion to approve by </w:t>
      </w:r>
      <w:r w:rsidR="2C1D2050" w:rsidRPr="7EDEBB69">
        <w:rPr>
          <w:rFonts w:ascii="Aptos" w:eastAsia="Aptos" w:hAnsi="Aptos" w:cs="Aptos"/>
          <w:sz w:val="20"/>
          <w:szCs w:val="20"/>
        </w:rPr>
        <w:t xml:space="preserve">Kara Brown; </w:t>
      </w:r>
      <w:r w:rsidRPr="7EDEBB69">
        <w:rPr>
          <w:rFonts w:ascii="Aptos" w:eastAsia="Aptos" w:hAnsi="Aptos" w:cs="Aptos"/>
          <w:sz w:val="20"/>
          <w:szCs w:val="20"/>
        </w:rPr>
        <w:t xml:space="preserve">Second by </w:t>
      </w:r>
      <w:r w:rsidR="529D147A" w:rsidRPr="7EDEBB69">
        <w:rPr>
          <w:rFonts w:ascii="Aptos" w:eastAsia="Aptos" w:hAnsi="Aptos" w:cs="Aptos"/>
          <w:sz w:val="20"/>
          <w:szCs w:val="20"/>
        </w:rPr>
        <w:t xml:space="preserve">Jennifer Gross. </w:t>
      </w:r>
      <w:r w:rsidRPr="7EDEBB69">
        <w:rPr>
          <w:rFonts w:ascii="Aptos" w:eastAsia="Aptos" w:hAnsi="Aptos" w:cs="Aptos"/>
          <w:sz w:val="20"/>
          <w:szCs w:val="20"/>
        </w:rPr>
        <w:t>No discussion. All in favor. Motion carried.</w:t>
      </w:r>
    </w:p>
    <w:p w14:paraId="3C9E00FC" w14:textId="77777777" w:rsidR="00AF77F7" w:rsidRPr="00AF77F7" w:rsidRDefault="00AF77F7" w:rsidP="00CB2C1D">
      <w:pPr>
        <w:spacing w:after="0" w:line="240" w:lineRule="auto"/>
        <w:rPr>
          <w:rFonts w:cstheme="minorHAnsi"/>
          <w:sz w:val="20"/>
          <w:szCs w:val="20"/>
        </w:rPr>
      </w:pPr>
    </w:p>
    <w:p w14:paraId="694FD4C7" w14:textId="642526B9" w:rsidR="00044121" w:rsidRPr="002D0274" w:rsidRDefault="00044121" w:rsidP="00833767">
      <w:pPr>
        <w:pStyle w:val="ListParagraph"/>
        <w:numPr>
          <w:ilvl w:val="0"/>
          <w:numId w:val="1"/>
        </w:numPr>
        <w:spacing w:after="0" w:line="240" w:lineRule="auto"/>
        <w:rPr>
          <w:rFonts w:cstheme="minorHAnsi"/>
          <w:b/>
          <w:bCs/>
          <w:sz w:val="20"/>
          <w:szCs w:val="20"/>
        </w:rPr>
      </w:pPr>
      <w:r w:rsidRPr="002D0274">
        <w:rPr>
          <w:rFonts w:cstheme="minorHAnsi"/>
          <w:b/>
          <w:bCs/>
          <w:sz w:val="20"/>
          <w:szCs w:val="20"/>
        </w:rPr>
        <w:t>New Business</w:t>
      </w:r>
    </w:p>
    <w:p w14:paraId="6BD041BD" w14:textId="76645E74" w:rsidR="00044121" w:rsidRDefault="000F34B5" w:rsidP="002D0274">
      <w:pPr>
        <w:pStyle w:val="ListParagraph"/>
        <w:numPr>
          <w:ilvl w:val="0"/>
          <w:numId w:val="4"/>
        </w:numPr>
        <w:spacing w:after="0" w:line="240" w:lineRule="auto"/>
        <w:ind w:left="1260"/>
        <w:rPr>
          <w:rFonts w:cstheme="minorHAnsi"/>
          <w:sz w:val="20"/>
          <w:szCs w:val="20"/>
        </w:rPr>
      </w:pPr>
      <w:r>
        <w:rPr>
          <w:rFonts w:cstheme="minorHAnsi"/>
          <w:sz w:val="20"/>
          <w:szCs w:val="20"/>
        </w:rPr>
        <w:t>OFCF</w:t>
      </w:r>
      <w:r w:rsidR="00E75B18">
        <w:rPr>
          <w:rFonts w:cstheme="minorHAnsi"/>
          <w:sz w:val="20"/>
          <w:szCs w:val="20"/>
        </w:rPr>
        <w:t xml:space="preserve"> announced </w:t>
      </w:r>
      <w:r>
        <w:rPr>
          <w:rFonts w:cstheme="minorHAnsi"/>
          <w:sz w:val="20"/>
          <w:szCs w:val="20"/>
        </w:rPr>
        <w:t xml:space="preserve">MSY Incentive Funds </w:t>
      </w:r>
      <w:r w:rsidR="00C15245">
        <w:rPr>
          <w:rFonts w:cstheme="minorHAnsi"/>
          <w:sz w:val="20"/>
          <w:szCs w:val="20"/>
        </w:rPr>
        <w:t>to support Shared Plan</w:t>
      </w:r>
      <w:r w:rsidR="00E75B18">
        <w:rPr>
          <w:rFonts w:cstheme="minorHAnsi"/>
          <w:sz w:val="20"/>
          <w:szCs w:val="20"/>
        </w:rPr>
        <w:t>s</w:t>
      </w:r>
      <w:r w:rsidR="00C15245">
        <w:rPr>
          <w:rFonts w:cstheme="minorHAnsi"/>
          <w:sz w:val="20"/>
          <w:szCs w:val="20"/>
        </w:rPr>
        <w:t xml:space="preserve"> </w:t>
      </w:r>
      <w:r w:rsidR="002D0274">
        <w:rPr>
          <w:rFonts w:cstheme="minorHAnsi"/>
          <w:sz w:val="20"/>
          <w:szCs w:val="20"/>
        </w:rPr>
        <w:t>–</w:t>
      </w:r>
      <w:r w:rsidR="002D0274" w:rsidRPr="00D96F58">
        <w:rPr>
          <w:rFonts w:cstheme="minorHAnsi"/>
          <w:sz w:val="20"/>
          <w:szCs w:val="20"/>
        </w:rPr>
        <w:t xml:space="preserve"> </w:t>
      </w:r>
      <w:r w:rsidR="002D0274">
        <w:rPr>
          <w:rFonts w:cstheme="minorHAnsi"/>
          <w:sz w:val="20"/>
          <w:szCs w:val="20"/>
        </w:rPr>
        <w:t>Humphrey</w:t>
      </w:r>
    </w:p>
    <w:p w14:paraId="06C68863" w14:textId="7CA7B7F8" w:rsidR="00AA200B" w:rsidRPr="00AA200B" w:rsidRDefault="00AA200B" w:rsidP="00AA200B">
      <w:pPr>
        <w:pStyle w:val="ListParagraph"/>
        <w:numPr>
          <w:ilvl w:val="0"/>
          <w:numId w:val="4"/>
        </w:numPr>
        <w:spacing w:after="0" w:line="240" w:lineRule="auto"/>
        <w:rPr>
          <w:rFonts w:ascii="Aptos" w:eastAsia="Aptos" w:hAnsi="Aptos" w:cs="Aptos"/>
          <w:color w:val="000000" w:themeColor="text1"/>
          <w:sz w:val="20"/>
          <w:szCs w:val="20"/>
        </w:rPr>
      </w:pPr>
      <w:r w:rsidRPr="7EDEBB69">
        <w:rPr>
          <w:rFonts w:ascii="Aptos" w:eastAsia="Aptos" w:hAnsi="Aptos" w:cs="Aptos"/>
          <w:color w:val="000000" w:themeColor="text1"/>
          <w:sz w:val="20"/>
          <w:szCs w:val="20"/>
        </w:rPr>
        <w:t>Vanessa shared details on</w:t>
      </w:r>
      <w:r w:rsidR="71067DCE" w:rsidRPr="7EDEBB69">
        <w:rPr>
          <w:rFonts w:ascii="Aptos" w:eastAsia="Aptos" w:hAnsi="Aptos" w:cs="Aptos"/>
          <w:color w:val="000000" w:themeColor="text1"/>
          <w:sz w:val="20"/>
          <w:szCs w:val="20"/>
        </w:rPr>
        <w:t xml:space="preserve"> how CUCF would plan to spend MSY Incentive Funds to support the CUCF Shared Plan</w:t>
      </w:r>
      <w:r w:rsidR="254A0FC7" w:rsidRPr="7EDEBB69">
        <w:rPr>
          <w:rFonts w:ascii="Aptos" w:eastAsia="Aptos" w:hAnsi="Aptos" w:cs="Aptos"/>
          <w:color w:val="000000" w:themeColor="text1"/>
          <w:sz w:val="20"/>
          <w:szCs w:val="20"/>
        </w:rPr>
        <w:t xml:space="preserve"> with focus on increasing provider knowledge on services </w:t>
      </w:r>
      <w:r w:rsidR="4EEF40FC" w:rsidRPr="7EDEBB69">
        <w:rPr>
          <w:rFonts w:ascii="Aptos" w:eastAsia="Aptos" w:hAnsi="Aptos" w:cs="Aptos"/>
          <w:color w:val="000000" w:themeColor="text1"/>
          <w:sz w:val="20"/>
          <w:szCs w:val="20"/>
        </w:rPr>
        <w:t>available</w:t>
      </w:r>
      <w:r w:rsidR="254A0FC7" w:rsidRPr="7EDEBB69">
        <w:rPr>
          <w:rFonts w:ascii="Aptos" w:eastAsia="Aptos" w:hAnsi="Aptos" w:cs="Aptos"/>
          <w:color w:val="000000" w:themeColor="text1"/>
          <w:sz w:val="20"/>
          <w:szCs w:val="20"/>
        </w:rPr>
        <w:t xml:space="preserve"> in Union County through a No Wrong Door event and </w:t>
      </w:r>
      <w:r w:rsidR="270C8762" w:rsidRPr="7EDEBB69">
        <w:rPr>
          <w:rFonts w:ascii="Aptos" w:eastAsia="Aptos" w:hAnsi="Aptos" w:cs="Aptos"/>
          <w:color w:val="000000" w:themeColor="text1"/>
          <w:sz w:val="20"/>
          <w:szCs w:val="20"/>
        </w:rPr>
        <w:t>quarterly</w:t>
      </w:r>
      <w:r w:rsidR="254A0FC7" w:rsidRPr="7EDEBB69">
        <w:rPr>
          <w:rFonts w:ascii="Aptos" w:eastAsia="Aptos" w:hAnsi="Aptos" w:cs="Aptos"/>
          <w:color w:val="000000" w:themeColor="text1"/>
          <w:sz w:val="20"/>
          <w:szCs w:val="20"/>
        </w:rPr>
        <w:t xml:space="preserve"> updates and increasing parent </w:t>
      </w:r>
      <w:r w:rsidR="2173428A" w:rsidRPr="7EDEBB69">
        <w:rPr>
          <w:rFonts w:ascii="Aptos" w:eastAsia="Aptos" w:hAnsi="Aptos" w:cs="Aptos"/>
          <w:color w:val="000000" w:themeColor="text1"/>
          <w:sz w:val="20"/>
          <w:szCs w:val="20"/>
        </w:rPr>
        <w:t>education and usage or prevention services</w:t>
      </w:r>
      <w:r w:rsidR="71067DCE" w:rsidRPr="7EDEBB69">
        <w:rPr>
          <w:rFonts w:ascii="Aptos" w:eastAsia="Aptos" w:hAnsi="Aptos" w:cs="Aptos"/>
          <w:color w:val="000000" w:themeColor="text1"/>
          <w:sz w:val="20"/>
          <w:szCs w:val="20"/>
        </w:rPr>
        <w:t>. Application due January 7</w:t>
      </w:r>
      <w:r w:rsidR="71067DCE" w:rsidRPr="7EDEBB69">
        <w:rPr>
          <w:rFonts w:ascii="Aptos" w:eastAsia="Aptos" w:hAnsi="Aptos" w:cs="Aptos"/>
          <w:color w:val="000000" w:themeColor="text1"/>
          <w:sz w:val="20"/>
          <w:szCs w:val="20"/>
          <w:vertAlign w:val="superscript"/>
        </w:rPr>
        <w:t>th</w:t>
      </w:r>
      <w:r w:rsidR="71067DCE" w:rsidRPr="7EDEBB69">
        <w:rPr>
          <w:rFonts w:ascii="Aptos" w:eastAsia="Aptos" w:hAnsi="Aptos" w:cs="Aptos"/>
          <w:color w:val="000000" w:themeColor="text1"/>
          <w:sz w:val="20"/>
          <w:szCs w:val="20"/>
        </w:rPr>
        <w:t>. If all 88 counties applied and were awarded, CUCF would receive</w:t>
      </w:r>
      <w:r w:rsidRPr="7EDEBB69">
        <w:rPr>
          <w:rFonts w:ascii="Aptos" w:eastAsia="Aptos" w:hAnsi="Aptos" w:cs="Aptos"/>
          <w:color w:val="000000" w:themeColor="text1"/>
          <w:sz w:val="20"/>
          <w:szCs w:val="20"/>
        </w:rPr>
        <w:t xml:space="preserve"> $</w:t>
      </w:r>
      <w:r w:rsidR="00D30948" w:rsidRPr="7EDEBB69">
        <w:rPr>
          <w:rFonts w:ascii="Aptos" w:eastAsia="Aptos" w:hAnsi="Aptos" w:cs="Aptos"/>
          <w:color w:val="000000" w:themeColor="text1"/>
          <w:sz w:val="20"/>
          <w:szCs w:val="20"/>
        </w:rPr>
        <w:t>16</w:t>
      </w:r>
      <w:r w:rsidR="65F2758A" w:rsidRPr="7EDEBB69">
        <w:rPr>
          <w:rFonts w:ascii="Aptos" w:eastAsia="Aptos" w:hAnsi="Aptos" w:cs="Aptos"/>
          <w:color w:val="000000" w:themeColor="text1"/>
          <w:sz w:val="20"/>
          <w:szCs w:val="20"/>
        </w:rPr>
        <w:t>,402</w:t>
      </w:r>
      <w:r w:rsidR="4B7CB67F" w:rsidRPr="7EDEBB69">
        <w:rPr>
          <w:rFonts w:ascii="Aptos" w:eastAsia="Aptos" w:hAnsi="Aptos" w:cs="Aptos"/>
          <w:color w:val="000000" w:themeColor="text1"/>
          <w:sz w:val="20"/>
          <w:szCs w:val="20"/>
        </w:rPr>
        <w:t xml:space="preserve">. </w:t>
      </w:r>
    </w:p>
    <w:p w14:paraId="7E2335DC" w14:textId="0DBD93A8" w:rsidR="4B7CB67F" w:rsidRDefault="4B7CB67F" w:rsidP="1B94B31D">
      <w:pPr>
        <w:pStyle w:val="ListParagraph"/>
        <w:numPr>
          <w:ilvl w:val="0"/>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 xml:space="preserve">Jerome shared his input on using MSY Incentive Funds to provide low to no-cost movie screening opportunities to families in Union County to promote outreach. </w:t>
      </w:r>
    </w:p>
    <w:p w14:paraId="622D72D0" w14:textId="1828EB0E" w:rsidR="4B7CB67F" w:rsidRDefault="4B7CB67F" w:rsidP="1B94B31D">
      <w:pPr>
        <w:pStyle w:val="ListParagraph"/>
        <w:numPr>
          <w:ilvl w:val="1"/>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lastRenderedPageBreak/>
        <w:t xml:space="preserve">Vanessa said that there is a list of approved Shared Priorities from the state that CUCF must choose from and that this would not fit into one of the Shared Priorities. </w:t>
      </w:r>
    </w:p>
    <w:p w14:paraId="333276C7" w14:textId="289B6628" w:rsidR="00076085" w:rsidRPr="00BB1DE6" w:rsidRDefault="00FA5F75" w:rsidP="002D0274">
      <w:pPr>
        <w:pStyle w:val="ListParagraph"/>
        <w:numPr>
          <w:ilvl w:val="0"/>
          <w:numId w:val="4"/>
        </w:numPr>
        <w:spacing w:after="0" w:line="240" w:lineRule="auto"/>
        <w:ind w:left="1260"/>
        <w:rPr>
          <w:rFonts w:cstheme="minorHAnsi"/>
          <w:sz w:val="20"/>
          <w:szCs w:val="20"/>
        </w:rPr>
      </w:pPr>
      <w:r>
        <w:rPr>
          <w:rFonts w:cstheme="minorHAnsi"/>
          <w:sz w:val="20"/>
          <w:szCs w:val="20"/>
        </w:rPr>
        <w:t xml:space="preserve">Nominating and approval of </w:t>
      </w:r>
      <w:r w:rsidR="00F60001">
        <w:rPr>
          <w:rFonts w:cstheme="minorHAnsi"/>
          <w:sz w:val="20"/>
          <w:szCs w:val="20"/>
        </w:rPr>
        <w:t xml:space="preserve">2025 CUCF Officers </w:t>
      </w:r>
      <w:r w:rsidR="00F60001" w:rsidRPr="00B32FD0">
        <w:rPr>
          <w:rFonts w:cstheme="minorHAnsi"/>
          <w:bCs/>
          <w:sz w:val="20"/>
          <w:szCs w:val="20"/>
        </w:rPr>
        <w:t>–</w:t>
      </w:r>
      <w:r w:rsidR="00F60001">
        <w:rPr>
          <w:rFonts w:cstheme="minorHAnsi"/>
          <w:b/>
          <w:sz w:val="20"/>
          <w:szCs w:val="20"/>
        </w:rPr>
        <w:t xml:space="preserve"> </w:t>
      </w:r>
      <w:r w:rsidR="00F60001">
        <w:rPr>
          <w:rFonts w:cstheme="minorHAnsi"/>
          <w:bCs/>
          <w:sz w:val="20"/>
          <w:szCs w:val="20"/>
        </w:rPr>
        <w:t>Tummino:</w:t>
      </w:r>
      <w:r w:rsidR="00F60001">
        <w:rPr>
          <w:rFonts w:cstheme="minorHAnsi"/>
          <w:b/>
          <w:sz w:val="20"/>
          <w:szCs w:val="20"/>
        </w:rPr>
        <w:t xml:space="preserve"> </w:t>
      </w:r>
      <w:r w:rsidR="00F60001" w:rsidRPr="00DD201F">
        <w:rPr>
          <w:rFonts w:cstheme="minorHAnsi"/>
          <w:bCs/>
          <w:sz w:val="20"/>
          <w:szCs w:val="20"/>
          <w:u w:val="single"/>
        </w:rPr>
        <w:t>Motion Required</w:t>
      </w:r>
    </w:p>
    <w:p w14:paraId="7FA4B979" w14:textId="2294F220" w:rsidR="00BB1DE6" w:rsidRPr="00AF77F7" w:rsidRDefault="00BB1DE6" w:rsidP="1B94B31D">
      <w:pPr>
        <w:pStyle w:val="ListParagraph"/>
        <w:numPr>
          <w:ilvl w:val="0"/>
          <w:numId w:val="4"/>
        </w:numPr>
        <w:spacing w:after="0" w:line="240" w:lineRule="auto"/>
        <w:rPr>
          <w:rFonts w:ascii="Aptos" w:eastAsia="Aptos" w:hAnsi="Aptos" w:cs="Aptos"/>
          <w:sz w:val="20"/>
          <w:szCs w:val="20"/>
        </w:rPr>
      </w:pPr>
      <w:r w:rsidRPr="1B94B31D">
        <w:rPr>
          <w:rFonts w:ascii="Aptos" w:eastAsia="Aptos" w:hAnsi="Aptos" w:cs="Aptos"/>
          <w:sz w:val="20"/>
          <w:szCs w:val="20"/>
        </w:rPr>
        <w:t xml:space="preserve">Tummino asked for </w:t>
      </w:r>
      <w:r w:rsidR="7C345A3A" w:rsidRPr="1B94B31D">
        <w:rPr>
          <w:rFonts w:ascii="Aptos" w:eastAsia="Aptos" w:hAnsi="Aptos" w:cs="Aptos"/>
          <w:sz w:val="20"/>
          <w:szCs w:val="20"/>
        </w:rPr>
        <w:t xml:space="preserve">nominations. </w:t>
      </w:r>
    </w:p>
    <w:p w14:paraId="07574F49" w14:textId="1503F5DD" w:rsidR="39A201F2" w:rsidRDefault="39A201F2" w:rsidP="1B94B31D">
      <w:pPr>
        <w:pStyle w:val="ListParagraph"/>
        <w:numPr>
          <w:ilvl w:val="1"/>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Nominations for Chair for CUCF for calendar year 2025</w:t>
      </w:r>
    </w:p>
    <w:p w14:paraId="15C3222F" w14:textId="172212EF" w:rsidR="39A201F2" w:rsidRDefault="39A201F2" w:rsidP="1B94B31D">
      <w:pPr>
        <w:pStyle w:val="ListParagraph"/>
        <w:numPr>
          <w:ilvl w:val="2"/>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 xml:space="preserve">Vanessa nominates Adam Negley </w:t>
      </w:r>
    </w:p>
    <w:p w14:paraId="68D60AA7" w14:textId="08D93576" w:rsidR="39A201F2" w:rsidRDefault="39A201F2" w:rsidP="1B94B31D">
      <w:pPr>
        <w:pStyle w:val="ListParagraph"/>
        <w:numPr>
          <w:ilvl w:val="3"/>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Jerome asked if this is a conflict of interest since MHRBUC is the administrative agent for CUCF. Vanessa shared that there is nothing in ORC that prevents the administrative agent from being the chair and many other county FCFCs currently have a representative from their administrative agent</w:t>
      </w:r>
      <w:r w:rsidR="061A3A4B" w:rsidRPr="1B94B31D">
        <w:rPr>
          <w:rFonts w:ascii="Aptos" w:eastAsia="Aptos" w:hAnsi="Aptos" w:cs="Aptos"/>
          <w:color w:val="000000" w:themeColor="text1"/>
          <w:sz w:val="20"/>
          <w:szCs w:val="20"/>
        </w:rPr>
        <w:t xml:space="preserve"> as their chair. Sue and Jason also shared that when other agencies were administrative agents, representatives from their agency held the position of chair. </w:t>
      </w:r>
    </w:p>
    <w:p w14:paraId="422B295F" w14:textId="5956F60A" w:rsidR="061A3A4B" w:rsidRDefault="061A3A4B" w:rsidP="7EDEBB69">
      <w:pPr>
        <w:pStyle w:val="ListParagraph"/>
        <w:numPr>
          <w:ilvl w:val="3"/>
          <w:numId w:val="4"/>
        </w:numPr>
        <w:spacing w:after="0" w:line="240" w:lineRule="auto"/>
        <w:rPr>
          <w:rFonts w:ascii="Aptos" w:eastAsia="Aptos" w:hAnsi="Aptos" w:cs="Aptos"/>
          <w:color w:val="000000" w:themeColor="text1"/>
          <w:sz w:val="20"/>
          <w:szCs w:val="20"/>
        </w:rPr>
      </w:pPr>
      <w:r w:rsidRPr="7EDEBB69">
        <w:rPr>
          <w:rFonts w:ascii="Aptos" w:eastAsia="Aptos" w:hAnsi="Aptos" w:cs="Aptos"/>
          <w:color w:val="000000" w:themeColor="text1"/>
          <w:sz w:val="20"/>
          <w:szCs w:val="20"/>
        </w:rPr>
        <w:t xml:space="preserve">Motion to approve by Amy Findley, Second by Jerome Shapiro. </w:t>
      </w:r>
    </w:p>
    <w:p w14:paraId="131EF84B" w14:textId="4D938068" w:rsidR="061A3A4B" w:rsidRDefault="061A3A4B" w:rsidP="1B94B31D">
      <w:pPr>
        <w:pStyle w:val="ListParagraph"/>
        <w:numPr>
          <w:ilvl w:val="1"/>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Nominations for Vice Chair for CUCF for calendar year 2025.</w:t>
      </w:r>
    </w:p>
    <w:p w14:paraId="1FFA53BA" w14:textId="6A2A7727" w:rsidR="061A3A4B" w:rsidRDefault="061A3A4B" w:rsidP="1B94B31D">
      <w:pPr>
        <w:pStyle w:val="ListParagraph"/>
        <w:numPr>
          <w:ilvl w:val="2"/>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 xml:space="preserve">Vanessa nominates Jason Orcena </w:t>
      </w:r>
    </w:p>
    <w:p w14:paraId="47090EA2" w14:textId="517DEAFC" w:rsidR="061A3A4B" w:rsidRDefault="061A3A4B" w:rsidP="1B94B31D">
      <w:pPr>
        <w:pStyle w:val="ListParagraph"/>
        <w:numPr>
          <w:ilvl w:val="3"/>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Vanessa noted that she has already talked to Jason and his only stipulation is that his chair is only allowed 2 absences.</w:t>
      </w:r>
    </w:p>
    <w:p w14:paraId="78A54647" w14:textId="5614AC4F" w:rsidR="061A3A4B" w:rsidRDefault="061A3A4B" w:rsidP="1B94B31D">
      <w:pPr>
        <w:pStyle w:val="ListParagraph"/>
        <w:numPr>
          <w:ilvl w:val="3"/>
          <w:numId w:val="4"/>
        </w:numPr>
        <w:spacing w:after="0" w:line="240" w:lineRule="auto"/>
        <w:rPr>
          <w:rFonts w:ascii="Aptos" w:eastAsia="Aptos" w:hAnsi="Aptos" w:cs="Aptos"/>
          <w:color w:val="000000" w:themeColor="text1"/>
          <w:sz w:val="20"/>
          <w:szCs w:val="20"/>
        </w:rPr>
      </w:pPr>
      <w:r w:rsidRPr="7EDEBB69">
        <w:rPr>
          <w:rFonts w:ascii="Aptos" w:eastAsia="Aptos" w:hAnsi="Aptos" w:cs="Aptos"/>
          <w:color w:val="000000" w:themeColor="text1"/>
          <w:sz w:val="20"/>
          <w:szCs w:val="20"/>
        </w:rPr>
        <w:t>Motion to approve by Kara Brown, Second by Jamie Harris.</w:t>
      </w:r>
    </w:p>
    <w:p w14:paraId="0A33E2D3" w14:textId="477B8D6D" w:rsidR="061A3A4B" w:rsidRDefault="061A3A4B" w:rsidP="1B94B31D">
      <w:pPr>
        <w:pStyle w:val="ListParagraph"/>
        <w:numPr>
          <w:ilvl w:val="1"/>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Nominations for Secretary</w:t>
      </w:r>
    </w:p>
    <w:p w14:paraId="392EC18C" w14:textId="642899AE" w:rsidR="061A3A4B" w:rsidRDefault="061A3A4B" w:rsidP="1B94B31D">
      <w:pPr>
        <w:pStyle w:val="ListParagraph"/>
        <w:numPr>
          <w:ilvl w:val="2"/>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Vanessa nominates Kathryn Tummino</w:t>
      </w:r>
    </w:p>
    <w:p w14:paraId="56E54041" w14:textId="7EA4895F" w:rsidR="061A3A4B" w:rsidRDefault="061A3A4B" w:rsidP="7EDEBB69">
      <w:pPr>
        <w:pStyle w:val="ListParagraph"/>
        <w:numPr>
          <w:ilvl w:val="3"/>
          <w:numId w:val="4"/>
        </w:numPr>
        <w:spacing w:after="0" w:line="240" w:lineRule="auto"/>
        <w:rPr>
          <w:rFonts w:ascii="Aptos" w:eastAsia="Aptos" w:hAnsi="Aptos" w:cs="Aptos"/>
          <w:color w:val="000000" w:themeColor="text1"/>
          <w:sz w:val="20"/>
          <w:szCs w:val="20"/>
        </w:rPr>
      </w:pPr>
      <w:r w:rsidRPr="7EDEBB69">
        <w:rPr>
          <w:rFonts w:ascii="Aptos" w:eastAsia="Aptos" w:hAnsi="Aptos" w:cs="Aptos"/>
          <w:color w:val="000000" w:themeColor="text1"/>
          <w:sz w:val="20"/>
          <w:szCs w:val="20"/>
        </w:rPr>
        <w:t>Motion to approve by Jennifer Gross, Second by Lori Poling</w:t>
      </w:r>
    </w:p>
    <w:p w14:paraId="5D951186" w14:textId="167817CF" w:rsidR="061A3A4B" w:rsidRDefault="061A3A4B" w:rsidP="1B94B31D">
      <w:pPr>
        <w:pStyle w:val="ListParagraph"/>
        <w:numPr>
          <w:ilvl w:val="0"/>
          <w:numId w:val="4"/>
        </w:numPr>
        <w:spacing w:after="0" w:line="240" w:lineRule="auto"/>
        <w:rPr>
          <w:rFonts w:ascii="Aptos" w:eastAsia="Aptos" w:hAnsi="Aptos" w:cs="Aptos"/>
          <w:color w:val="000000" w:themeColor="text1"/>
          <w:sz w:val="20"/>
          <w:szCs w:val="20"/>
        </w:rPr>
      </w:pPr>
      <w:r w:rsidRPr="1B94B31D">
        <w:rPr>
          <w:rFonts w:ascii="Aptos" w:eastAsia="Aptos" w:hAnsi="Aptos" w:cs="Aptos"/>
          <w:sz w:val="20"/>
          <w:szCs w:val="20"/>
        </w:rPr>
        <w:t xml:space="preserve">Tummino asked for a motion to approve </w:t>
      </w:r>
      <w:r w:rsidR="0E4FD861" w:rsidRPr="1B94B31D">
        <w:rPr>
          <w:rFonts w:ascii="Aptos" w:eastAsia="Aptos" w:hAnsi="Aptos" w:cs="Aptos"/>
          <w:sz w:val="20"/>
          <w:szCs w:val="20"/>
        </w:rPr>
        <w:t xml:space="preserve">the </w:t>
      </w:r>
      <w:r w:rsidRPr="1B94B31D">
        <w:rPr>
          <w:rFonts w:ascii="Aptos" w:eastAsia="Aptos" w:hAnsi="Aptos" w:cs="Aptos"/>
          <w:sz w:val="20"/>
          <w:szCs w:val="20"/>
        </w:rPr>
        <w:t>officer</w:t>
      </w:r>
      <w:r w:rsidR="7E8B1BBD" w:rsidRPr="1B94B31D">
        <w:rPr>
          <w:rFonts w:ascii="Aptos" w:eastAsia="Aptos" w:hAnsi="Aptos" w:cs="Aptos"/>
          <w:sz w:val="20"/>
          <w:szCs w:val="20"/>
        </w:rPr>
        <w:t xml:space="preserve"> slate</w:t>
      </w:r>
      <w:r w:rsidRPr="1B94B31D">
        <w:rPr>
          <w:rFonts w:ascii="Aptos" w:eastAsia="Aptos" w:hAnsi="Aptos" w:cs="Aptos"/>
          <w:sz w:val="20"/>
          <w:szCs w:val="20"/>
        </w:rPr>
        <w:t xml:space="preserve"> for 2025</w:t>
      </w:r>
      <w:r w:rsidR="0FADA1B4" w:rsidRPr="1B94B31D">
        <w:rPr>
          <w:rFonts w:ascii="Aptos" w:eastAsia="Aptos" w:hAnsi="Aptos" w:cs="Aptos"/>
          <w:sz w:val="20"/>
          <w:szCs w:val="20"/>
        </w:rPr>
        <w:t xml:space="preserve">: </w:t>
      </w:r>
      <w:r w:rsidR="0FADA1B4" w:rsidRPr="1B94B31D">
        <w:rPr>
          <w:rFonts w:ascii="Aptos" w:eastAsia="Aptos" w:hAnsi="Aptos" w:cs="Aptos"/>
          <w:color w:val="000000" w:themeColor="text1"/>
          <w:sz w:val="20"/>
          <w:szCs w:val="20"/>
        </w:rPr>
        <w:t>Chair – Adam Negley; Vice Chair – Jason Orcena; Secretary – Kathryn Tummino</w:t>
      </w:r>
    </w:p>
    <w:p w14:paraId="3EE20A38" w14:textId="28181B31" w:rsidR="061A3A4B" w:rsidRDefault="061A3A4B" w:rsidP="7EDEBB69">
      <w:pPr>
        <w:pStyle w:val="ListParagraph"/>
        <w:numPr>
          <w:ilvl w:val="1"/>
          <w:numId w:val="4"/>
        </w:numPr>
        <w:spacing w:after="0" w:line="240" w:lineRule="auto"/>
        <w:rPr>
          <w:rFonts w:ascii="Aptos" w:eastAsia="Aptos" w:hAnsi="Aptos" w:cs="Aptos"/>
          <w:color w:val="000000" w:themeColor="text1"/>
          <w:sz w:val="20"/>
          <w:szCs w:val="20"/>
        </w:rPr>
      </w:pPr>
      <w:r w:rsidRPr="7EDEBB69">
        <w:rPr>
          <w:rFonts w:ascii="Aptos" w:eastAsia="Aptos" w:hAnsi="Aptos" w:cs="Aptos"/>
          <w:color w:val="000000" w:themeColor="text1"/>
          <w:sz w:val="20"/>
          <w:szCs w:val="20"/>
        </w:rPr>
        <w:t xml:space="preserve"> Motion to approve by Kara Brown. Second by Jerome Shapiro. All in favor. No discussion. Motion carried.  </w:t>
      </w:r>
    </w:p>
    <w:p w14:paraId="4788E04F" w14:textId="4403642B" w:rsidR="00044121" w:rsidRPr="00044121" w:rsidRDefault="00044121" w:rsidP="1B94B31D">
      <w:pPr>
        <w:spacing w:after="0" w:line="240" w:lineRule="auto"/>
        <w:ind w:left="1260"/>
        <w:rPr>
          <w:sz w:val="20"/>
          <w:szCs w:val="20"/>
          <w:highlight w:val="yellow"/>
        </w:rPr>
      </w:pPr>
    </w:p>
    <w:p w14:paraId="685BF6A6" w14:textId="6FE88D7D" w:rsidR="000859F9" w:rsidRDefault="00D96F58" w:rsidP="00833767">
      <w:pPr>
        <w:pStyle w:val="ListParagraph"/>
        <w:numPr>
          <w:ilvl w:val="0"/>
          <w:numId w:val="1"/>
        </w:numPr>
        <w:spacing w:after="0" w:line="240" w:lineRule="auto"/>
        <w:rPr>
          <w:rFonts w:cstheme="minorHAnsi"/>
          <w:sz w:val="20"/>
          <w:szCs w:val="20"/>
        </w:rPr>
      </w:pPr>
      <w:r>
        <w:rPr>
          <w:rFonts w:cstheme="minorHAnsi"/>
          <w:b/>
          <w:bCs/>
          <w:sz w:val="20"/>
          <w:szCs w:val="20"/>
        </w:rPr>
        <w:t>Old</w:t>
      </w:r>
      <w:r w:rsidR="000859F9" w:rsidRPr="00F7183B">
        <w:rPr>
          <w:rFonts w:cstheme="minorHAnsi"/>
          <w:b/>
          <w:bCs/>
          <w:sz w:val="20"/>
          <w:szCs w:val="20"/>
        </w:rPr>
        <w:t xml:space="preserve"> Business</w:t>
      </w:r>
      <w:r w:rsidR="00AE7FFB">
        <w:rPr>
          <w:rFonts w:cstheme="minorHAnsi"/>
          <w:b/>
          <w:bCs/>
          <w:sz w:val="20"/>
          <w:szCs w:val="20"/>
        </w:rPr>
        <w:t xml:space="preserve"> </w:t>
      </w:r>
    </w:p>
    <w:p w14:paraId="2FF29C3C" w14:textId="519B8A27" w:rsidR="009E5124" w:rsidRPr="00DD57AB" w:rsidRDefault="001406A3" w:rsidP="00D96F58">
      <w:pPr>
        <w:pStyle w:val="ListParagraph"/>
        <w:numPr>
          <w:ilvl w:val="0"/>
          <w:numId w:val="4"/>
        </w:numPr>
        <w:spacing w:after="0" w:line="240" w:lineRule="auto"/>
        <w:ind w:left="1260"/>
        <w:rPr>
          <w:rFonts w:cstheme="minorHAnsi"/>
          <w:sz w:val="20"/>
          <w:szCs w:val="20"/>
        </w:rPr>
      </w:pPr>
      <w:r>
        <w:rPr>
          <w:rFonts w:cstheme="minorHAnsi"/>
          <w:sz w:val="20"/>
          <w:szCs w:val="20"/>
        </w:rPr>
        <w:t>Approval of Service Coordination Mecha</w:t>
      </w:r>
      <w:r w:rsidR="00155FE6">
        <w:rPr>
          <w:rFonts w:cstheme="minorHAnsi"/>
          <w:sz w:val="20"/>
          <w:szCs w:val="20"/>
        </w:rPr>
        <w:t>nism</w:t>
      </w:r>
      <w:r w:rsidR="00122D13">
        <w:rPr>
          <w:rFonts w:cstheme="minorHAnsi"/>
          <w:sz w:val="20"/>
          <w:szCs w:val="20"/>
        </w:rPr>
        <w:t xml:space="preserve"> –</w:t>
      </w:r>
      <w:r w:rsidR="00D96F58" w:rsidRPr="00D96F58">
        <w:rPr>
          <w:rFonts w:cstheme="minorHAnsi"/>
          <w:sz w:val="20"/>
          <w:szCs w:val="20"/>
        </w:rPr>
        <w:t xml:space="preserve"> </w:t>
      </w:r>
      <w:r w:rsidR="00D96F58">
        <w:rPr>
          <w:rFonts w:cstheme="minorHAnsi"/>
          <w:sz w:val="20"/>
          <w:szCs w:val="20"/>
        </w:rPr>
        <w:t xml:space="preserve">Humphrey: </w:t>
      </w:r>
      <w:r w:rsidR="00D96F58" w:rsidRPr="00AC57B9">
        <w:rPr>
          <w:rFonts w:cstheme="minorHAnsi"/>
          <w:sz w:val="20"/>
          <w:szCs w:val="20"/>
          <w:u w:val="single"/>
        </w:rPr>
        <w:t>Motion Required</w:t>
      </w:r>
    </w:p>
    <w:p w14:paraId="69074FFD" w14:textId="29590DAF" w:rsidR="00DD57AB" w:rsidRDefault="00DD57AB" w:rsidP="00DD57AB">
      <w:pPr>
        <w:pStyle w:val="ListParagraph"/>
        <w:numPr>
          <w:ilvl w:val="0"/>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 xml:space="preserve">Vanessa </w:t>
      </w:r>
      <w:r w:rsidR="00D935FC" w:rsidRPr="1B94B31D">
        <w:rPr>
          <w:rFonts w:ascii="Aptos" w:eastAsia="Aptos" w:hAnsi="Aptos" w:cs="Aptos"/>
          <w:color w:val="000000" w:themeColor="text1"/>
          <w:sz w:val="20"/>
          <w:szCs w:val="20"/>
        </w:rPr>
        <w:t>reviewed Service Coordination Mechanism, parent representatives Lori Poling and Jennifer Gross gave feedback</w:t>
      </w:r>
      <w:r w:rsidR="1952A89C" w:rsidRPr="1B94B31D">
        <w:rPr>
          <w:rFonts w:ascii="Aptos" w:eastAsia="Aptos" w:hAnsi="Aptos" w:cs="Aptos"/>
          <w:color w:val="000000" w:themeColor="text1"/>
          <w:sz w:val="20"/>
          <w:szCs w:val="20"/>
        </w:rPr>
        <w:t>, and was</w:t>
      </w:r>
      <w:r w:rsidR="00D935FC" w:rsidRPr="1B94B31D">
        <w:rPr>
          <w:rFonts w:ascii="Aptos" w:eastAsia="Aptos" w:hAnsi="Aptos" w:cs="Aptos"/>
          <w:color w:val="000000" w:themeColor="text1"/>
          <w:sz w:val="20"/>
          <w:szCs w:val="20"/>
        </w:rPr>
        <w:t xml:space="preserve"> sent to board at the beginning of the month for review. </w:t>
      </w:r>
      <w:r w:rsidRPr="1B94B31D">
        <w:rPr>
          <w:rFonts w:ascii="Aptos" w:eastAsia="Aptos" w:hAnsi="Aptos" w:cs="Aptos"/>
          <w:color w:val="000000" w:themeColor="text1"/>
          <w:sz w:val="20"/>
          <w:szCs w:val="20"/>
        </w:rPr>
        <w:t xml:space="preserve"> </w:t>
      </w:r>
    </w:p>
    <w:p w14:paraId="4058B3C0" w14:textId="26A97591" w:rsidR="621725A6" w:rsidRDefault="621725A6" w:rsidP="1B94B31D">
      <w:pPr>
        <w:pStyle w:val="ListParagraph"/>
        <w:numPr>
          <w:ilvl w:val="1"/>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 xml:space="preserve">Jerome asked if this would be given to parents; Vanessa shared that this document is available to parents at any time, but they provide rack cards and website information to parents. </w:t>
      </w:r>
    </w:p>
    <w:p w14:paraId="7F86194C" w14:textId="2F59CB75" w:rsidR="621725A6" w:rsidRDefault="621725A6" w:rsidP="1B94B31D">
      <w:pPr>
        <w:pStyle w:val="ListParagraph"/>
        <w:numPr>
          <w:ilvl w:val="2"/>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 xml:space="preserve">Jerome shared that this document is very technical, and he does not see this going to families unless requested. </w:t>
      </w:r>
    </w:p>
    <w:p w14:paraId="68B74C2C" w14:textId="60CA4650" w:rsidR="621725A6" w:rsidRDefault="621725A6" w:rsidP="1B94B31D">
      <w:pPr>
        <w:pStyle w:val="ListParagraph"/>
        <w:numPr>
          <w:ilvl w:val="2"/>
          <w:numId w:val="4"/>
        </w:numPr>
        <w:spacing w:after="0" w:line="240" w:lineRule="auto"/>
        <w:rPr>
          <w:rFonts w:ascii="Aptos" w:eastAsia="Aptos" w:hAnsi="Aptos" w:cs="Aptos"/>
          <w:color w:val="000000" w:themeColor="text1"/>
          <w:sz w:val="20"/>
          <w:szCs w:val="20"/>
        </w:rPr>
      </w:pPr>
      <w:r w:rsidRPr="1B94B31D">
        <w:rPr>
          <w:rFonts w:ascii="Aptos" w:eastAsia="Aptos" w:hAnsi="Aptos" w:cs="Aptos"/>
          <w:color w:val="000000" w:themeColor="text1"/>
          <w:sz w:val="20"/>
          <w:szCs w:val="20"/>
        </w:rPr>
        <w:t xml:space="preserve">Vanessa shared that this document goes to community partners, like schools, and that this information must be publicly available. </w:t>
      </w:r>
    </w:p>
    <w:p w14:paraId="589494CB" w14:textId="46333D29" w:rsidR="00DD57AB" w:rsidRPr="00AF77F7" w:rsidRDefault="00DD57AB" w:rsidP="00DD57AB">
      <w:pPr>
        <w:pStyle w:val="ListParagraph"/>
        <w:numPr>
          <w:ilvl w:val="0"/>
          <w:numId w:val="4"/>
        </w:numPr>
        <w:spacing w:after="0" w:line="240" w:lineRule="auto"/>
        <w:rPr>
          <w:rFonts w:ascii="Aptos" w:eastAsia="Aptos" w:hAnsi="Aptos" w:cs="Aptos"/>
          <w:color w:val="000000" w:themeColor="text1"/>
          <w:sz w:val="20"/>
          <w:szCs w:val="20"/>
        </w:rPr>
      </w:pPr>
      <w:r>
        <w:rPr>
          <w:rFonts w:ascii="Aptos" w:eastAsia="Aptos" w:hAnsi="Aptos" w:cs="Aptos"/>
          <w:sz w:val="20"/>
          <w:szCs w:val="20"/>
        </w:rPr>
        <w:t>Tummino</w:t>
      </w:r>
      <w:r w:rsidRPr="6FD6DFDC">
        <w:rPr>
          <w:rFonts w:ascii="Aptos" w:eastAsia="Aptos" w:hAnsi="Aptos" w:cs="Aptos"/>
          <w:sz w:val="20"/>
          <w:szCs w:val="20"/>
        </w:rPr>
        <w:t xml:space="preserve"> asked for a motion to approve the </w:t>
      </w:r>
      <w:r w:rsidR="00D935FC">
        <w:rPr>
          <w:rFonts w:ascii="Aptos" w:eastAsia="Aptos" w:hAnsi="Aptos" w:cs="Aptos"/>
          <w:sz w:val="20"/>
          <w:szCs w:val="20"/>
        </w:rPr>
        <w:t>Service Coordination Mechanism</w:t>
      </w:r>
      <w:r w:rsidRPr="6FD6DFDC">
        <w:rPr>
          <w:rFonts w:ascii="Aptos" w:eastAsia="Aptos" w:hAnsi="Aptos" w:cs="Aptos"/>
          <w:sz w:val="20"/>
          <w:szCs w:val="20"/>
        </w:rPr>
        <w:t>.</w:t>
      </w:r>
    </w:p>
    <w:p w14:paraId="0FA5DC76" w14:textId="4B42415F" w:rsidR="00DD57AB" w:rsidRPr="00DD57AB" w:rsidRDefault="00DD57AB" w:rsidP="7EDEBB69">
      <w:pPr>
        <w:pStyle w:val="ListParagraph"/>
        <w:numPr>
          <w:ilvl w:val="1"/>
          <w:numId w:val="4"/>
        </w:numPr>
        <w:spacing w:after="0" w:line="240" w:lineRule="auto"/>
        <w:rPr>
          <w:rFonts w:ascii="Aptos" w:eastAsia="Aptos" w:hAnsi="Aptos" w:cs="Aptos"/>
          <w:sz w:val="20"/>
          <w:szCs w:val="20"/>
        </w:rPr>
      </w:pPr>
      <w:r w:rsidRPr="7EDEBB69">
        <w:rPr>
          <w:rFonts w:ascii="Aptos" w:eastAsia="Aptos" w:hAnsi="Aptos" w:cs="Aptos"/>
          <w:sz w:val="20"/>
          <w:szCs w:val="20"/>
        </w:rPr>
        <w:t xml:space="preserve">Motion to approve by </w:t>
      </w:r>
      <w:r w:rsidR="23EB9D5C" w:rsidRPr="7EDEBB69">
        <w:rPr>
          <w:rFonts w:ascii="Aptos" w:eastAsia="Aptos" w:hAnsi="Aptos" w:cs="Aptos"/>
          <w:sz w:val="20"/>
          <w:szCs w:val="20"/>
        </w:rPr>
        <w:t xml:space="preserve">Lori Poling. </w:t>
      </w:r>
      <w:r w:rsidRPr="7EDEBB69">
        <w:rPr>
          <w:rFonts w:ascii="Aptos" w:eastAsia="Aptos" w:hAnsi="Aptos" w:cs="Aptos"/>
          <w:sz w:val="20"/>
          <w:szCs w:val="20"/>
        </w:rPr>
        <w:t xml:space="preserve">Second by </w:t>
      </w:r>
      <w:r w:rsidR="0DF324F6" w:rsidRPr="7EDEBB69">
        <w:rPr>
          <w:rFonts w:ascii="Aptos" w:eastAsia="Aptos" w:hAnsi="Aptos" w:cs="Aptos"/>
          <w:sz w:val="20"/>
          <w:szCs w:val="20"/>
        </w:rPr>
        <w:t xml:space="preserve">Jamie Harris.  </w:t>
      </w:r>
      <w:r w:rsidRPr="7EDEBB69">
        <w:rPr>
          <w:rFonts w:ascii="Aptos" w:eastAsia="Aptos" w:hAnsi="Aptos" w:cs="Aptos"/>
          <w:sz w:val="20"/>
          <w:szCs w:val="20"/>
        </w:rPr>
        <w:t>No discussion. All in favor</w:t>
      </w:r>
      <w:r w:rsidR="7B9994A8" w:rsidRPr="7EDEBB69">
        <w:rPr>
          <w:rFonts w:ascii="Aptos" w:eastAsia="Aptos" w:hAnsi="Aptos" w:cs="Aptos"/>
          <w:sz w:val="20"/>
          <w:szCs w:val="20"/>
        </w:rPr>
        <w:t>, Jerome Shapiro abstained</w:t>
      </w:r>
      <w:r w:rsidRPr="7EDEBB69">
        <w:rPr>
          <w:rFonts w:ascii="Aptos" w:eastAsia="Aptos" w:hAnsi="Aptos" w:cs="Aptos"/>
          <w:sz w:val="20"/>
          <w:szCs w:val="20"/>
        </w:rPr>
        <w:t>. Motion carried.</w:t>
      </w:r>
    </w:p>
    <w:p w14:paraId="76910CA6" w14:textId="77777777" w:rsidR="00FD7DB5" w:rsidRPr="00671C42" w:rsidRDefault="00FD7DB5" w:rsidP="00671C42">
      <w:pPr>
        <w:spacing w:after="0" w:line="240" w:lineRule="auto"/>
        <w:rPr>
          <w:rFonts w:cstheme="minorHAnsi"/>
          <w:sz w:val="20"/>
          <w:szCs w:val="20"/>
        </w:rPr>
      </w:pPr>
    </w:p>
    <w:p w14:paraId="0F43207B" w14:textId="7FB57545" w:rsidR="00833767" w:rsidRPr="00EF16F1" w:rsidRDefault="001E16D5" w:rsidP="00833767">
      <w:pPr>
        <w:pStyle w:val="ListParagraph"/>
        <w:numPr>
          <w:ilvl w:val="0"/>
          <w:numId w:val="1"/>
        </w:numPr>
        <w:spacing w:after="0" w:line="240" w:lineRule="auto"/>
        <w:rPr>
          <w:rFonts w:cstheme="minorHAnsi"/>
          <w:sz w:val="20"/>
          <w:szCs w:val="20"/>
        </w:rPr>
      </w:pPr>
      <w:r>
        <w:rPr>
          <w:rFonts w:cstheme="minorHAnsi"/>
          <w:b/>
          <w:sz w:val="20"/>
          <w:szCs w:val="20"/>
        </w:rPr>
        <w:t>Union County</w:t>
      </w:r>
      <w:r w:rsidR="00833767">
        <w:rPr>
          <w:rFonts w:cstheme="minorHAnsi"/>
          <w:b/>
          <w:sz w:val="20"/>
          <w:szCs w:val="20"/>
        </w:rPr>
        <w:t xml:space="preserve"> Report </w:t>
      </w:r>
    </w:p>
    <w:p w14:paraId="2C6F1D64" w14:textId="69676912" w:rsidR="00A3178A" w:rsidRDefault="00DD22CB" w:rsidP="1B94B31D">
      <w:pPr>
        <w:pStyle w:val="ListParagraph"/>
        <w:numPr>
          <w:ilvl w:val="0"/>
          <w:numId w:val="4"/>
        </w:numPr>
        <w:spacing w:after="0" w:line="240" w:lineRule="auto"/>
        <w:ind w:left="1260"/>
        <w:rPr>
          <w:sz w:val="20"/>
          <w:szCs w:val="20"/>
        </w:rPr>
      </w:pPr>
      <w:r w:rsidRPr="1B94B31D">
        <w:rPr>
          <w:sz w:val="20"/>
          <w:szCs w:val="20"/>
        </w:rPr>
        <w:t xml:space="preserve">CUCF </w:t>
      </w:r>
      <w:r w:rsidR="000F53D0" w:rsidRPr="1B94B31D">
        <w:rPr>
          <w:sz w:val="20"/>
          <w:szCs w:val="20"/>
        </w:rPr>
        <w:t>Director’s Report</w:t>
      </w:r>
      <w:r w:rsidR="00C82DB0" w:rsidRPr="1B94B31D">
        <w:rPr>
          <w:sz w:val="20"/>
          <w:szCs w:val="20"/>
        </w:rPr>
        <w:t xml:space="preserve"> </w:t>
      </w:r>
      <w:r w:rsidR="009931A2" w:rsidRPr="1B94B31D">
        <w:rPr>
          <w:sz w:val="20"/>
          <w:szCs w:val="20"/>
        </w:rPr>
        <w:t>–</w:t>
      </w:r>
      <w:r w:rsidR="000F53D0" w:rsidRPr="1B94B31D">
        <w:rPr>
          <w:sz w:val="20"/>
          <w:szCs w:val="20"/>
        </w:rPr>
        <w:t xml:space="preserve"> Humphrey</w:t>
      </w:r>
    </w:p>
    <w:p w14:paraId="3CA4C583" w14:textId="5ACFBABC" w:rsidR="11E290CD" w:rsidRDefault="11E290CD" w:rsidP="1B94B31D">
      <w:pPr>
        <w:pStyle w:val="ListParagraph"/>
        <w:numPr>
          <w:ilvl w:val="1"/>
          <w:numId w:val="4"/>
        </w:numPr>
        <w:spacing w:after="0" w:line="240" w:lineRule="auto"/>
        <w:rPr>
          <w:sz w:val="20"/>
          <w:szCs w:val="20"/>
        </w:rPr>
      </w:pPr>
      <w:r w:rsidRPr="7EDEBB69">
        <w:rPr>
          <w:sz w:val="20"/>
          <w:szCs w:val="20"/>
        </w:rPr>
        <w:t>Vanessa highlighted November caseloads, provided an update on SFCS funding, and Operation Warm coat delivery</w:t>
      </w:r>
      <w:r w:rsidR="34909A79" w:rsidRPr="7EDEBB69">
        <w:rPr>
          <w:sz w:val="20"/>
          <w:szCs w:val="20"/>
        </w:rPr>
        <w:t xml:space="preserve"> to LEADS HeadStart and Hope Center.</w:t>
      </w:r>
    </w:p>
    <w:p w14:paraId="72026B9F" w14:textId="52FAB9C5" w:rsidR="00EB6731" w:rsidRPr="001A4113" w:rsidRDefault="00DD22CB" w:rsidP="1B94B31D">
      <w:pPr>
        <w:pStyle w:val="ListParagraph"/>
        <w:numPr>
          <w:ilvl w:val="0"/>
          <w:numId w:val="4"/>
        </w:numPr>
        <w:spacing w:after="0" w:line="240" w:lineRule="auto"/>
        <w:ind w:left="1260"/>
        <w:rPr>
          <w:sz w:val="20"/>
          <w:szCs w:val="20"/>
        </w:rPr>
      </w:pPr>
      <w:r w:rsidRPr="1B94B31D">
        <w:rPr>
          <w:sz w:val="20"/>
          <w:szCs w:val="20"/>
        </w:rPr>
        <w:t xml:space="preserve">OHR Report </w:t>
      </w:r>
      <w:r w:rsidR="00F66090" w:rsidRPr="1B94B31D">
        <w:rPr>
          <w:sz w:val="20"/>
          <w:szCs w:val="20"/>
        </w:rPr>
        <w:t>–</w:t>
      </w:r>
      <w:r w:rsidRPr="1B94B31D">
        <w:rPr>
          <w:sz w:val="20"/>
          <w:szCs w:val="20"/>
        </w:rPr>
        <w:t xml:space="preserve"> </w:t>
      </w:r>
      <w:r w:rsidR="007D3D0D" w:rsidRPr="1B94B31D">
        <w:rPr>
          <w:sz w:val="20"/>
          <w:szCs w:val="20"/>
        </w:rPr>
        <w:t xml:space="preserve">LaToya </w:t>
      </w:r>
      <w:r w:rsidRPr="1B94B31D">
        <w:rPr>
          <w:sz w:val="20"/>
          <w:szCs w:val="20"/>
        </w:rPr>
        <w:t>McGary</w:t>
      </w:r>
      <w:r w:rsidR="00F66090" w:rsidRPr="1B94B31D">
        <w:rPr>
          <w:sz w:val="20"/>
          <w:szCs w:val="20"/>
        </w:rPr>
        <w:t xml:space="preserve"> &amp; </w:t>
      </w:r>
      <w:r w:rsidR="007D3D0D" w:rsidRPr="1B94B31D">
        <w:rPr>
          <w:sz w:val="20"/>
          <w:szCs w:val="20"/>
        </w:rPr>
        <w:t xml:space="preserve">Frank </w:t>
      </w:r>
      <w:r w:rsidR="00F66090" w:rsidRPr="1B94B31D">
        <w:rPr>
          <w:sz w:val="20"/>
          <w:szCs w:val="20"/>
        </w:rPr>
        <w:t>Drago</w:t>
      </w:r>
    </w:p>
    <w:p w14:paraId="4831C1DE" w14:textId="384FC32D" w:rsidR="3FCDA6BE" w:rsidRDefault="3FCDA6BE" w:rsidP="1B94B31D">
      <w:pPr>
        <w:pStyle w:val="ListParagraph"/>
        <w:numPr>
          <w:ilvl w:val="1"/>
          <w:numId w:val="4"/>
        </w:numPr>
        <w:spacing w:after="0" w:line="240" w:lineRule="auto"/>
        <w:rPr>
          <w:sz w:val="20"/>
          <w:szCs w:val="20"/>
        </w:rPr>
      </w:pPr>
      <w:r w:rsidRPr="1B94B31D">
        <w:rPr>
          <w:sz w:val="20"/>
          <w:szCs w:val="20"/>
        </w:rPr>
        <w:t>LaToya update:</w:t>
      </w:r>
    </w:p>
    <w:p w14:paraId="5F903D13" w14:textId="6A70253C" w:rsidR="3FCDA6BE" w:rsidRDefault="3FCDA6BE" w:rsidP="1B94B31D">
      <w:pPr>
        <w:pStyle w:val="ListParagraph"/>
        <w:numPr>
          <w:ilvl w:val="2"/>
          <w:numId w:val="4"/>
        </w:numPr>
        <w:spacing w:after="0" w:line="240" w:lineRule="auto"/>
        <w:rPr>
          <w:sz w:val="20"/>
          <w:szCs w:val="20"/>
        </w:rPr>
      </w:pPr>
      <w:r w:rsidRPr="1B94B31D">
        <w:rPr>
          <w:sz w:val="20"/>
          <w:szCs w:val="20"/>
        </w:rPr>
        <w:t>November Referrals: 8 total; 2 from Aetna and 6 from Member Alignment Files</w:t>
      </w:r>
    </w:p>
    <w:p w14:paraId="51E56EA8" w14:textId="29A5F101" w:rsidR="5BDA1085" w:rsidRDefault="5BDA1085" w:rsidP="1B94B31D">
      <w:pPr>
        <w:pStyle w:val="ListParagraph"/>
        <w:numPr>
          <w:ilvl w:val="1"/>
          <w:numId w:val="4"/>
        </w:numPr>
        <w:spacing w:after="0" w:line="240" w:lineRule="auto"/>
        <w:rPr>
          <w:sz w:val="20"/>
          <w:szCs w:val="20"/>
        </w:rPr>
      </w:pPr>
      <w:r w:rsidRPr="1B94B31D">
        <w:rPr>
          <w:sz w:val="20"/>
          <w:szCs w:val="20"/>
        </w:rPr>
        <w:t>Frank update:</w:t>
      </w:r>
    </w:p>
    <w:p w14:paraId="5E4134B0" w14:textId="4CD58AFC" w:rsidR="5BDA1085" w:rsidRDefault="5BDA1085" w:rsidP="1B94B31D">
      <w:pPr>
        <w:pStyle w:val="ListParagraph"/>
        <w:numPr>
          <w:ilvl w:val="2"/>
          <w:numId w:val="4"/>
        </w:numPr>
        <w:spacing w:after="0" w:line="240" w:lineRule="auto"/>
        <w:rPr>
          <w:sz w:val="20"/>
          <w:szCs w:val="20"/>
        </w:rPr>
      </w:pPr>
      <w:r w:rsidRPr="1B94B31D">
        <w:rPr>
          <w:sz w:val="20"/>
          <w:szCs w:val="20"/>
        </w:rPr>
        <w:t>Total enrolled in Union County = 127 youth</w:t>
      </w:r>
    </w:p>
    <w:p w14:paraId="6A4F3C36" w14:textId="070B3C06" w:rsidR="5BDA1085" w:rsidRDefault="5BDA1085" w:rsidP="1B94B31D">
      <w:pPr>
        <w:pStyle w:val="ListParagraph"/>
        <w:numPr>
          <w:ilvl w:val="2"/>
          <w:numId w:val="4"/>
        </w:numPr>
        <w:spacing w:after="0" w:line="240" w:lineRule="auto"/>
        <w:rPr>
          <w:sz w:val="20"/>
          <w:szCs w:val="20"/>
        </w:rPr>
      </w:pPr>
      <w:r w:rsidRPr="1B94B31D">
        <w:rPr>
          <w:sz w:val="20"/>
          <w:szCs w:val="20"/>
        </w:rPr>
        <w:t>Tier 1 = 90 youth</w:t>
      </w:r>
      <w:r w:rsidR="50F92DB2" w:rsidRPr="1B94B31D">
        <w:rPr>
          <w:sz w:val="20"/>
          <w:szCs w:val="20"/>
        </w:rPr>
        <w:t xml:space="preserve">; </w:t>
      </w:r>
      <w:r w:rsidR="3FCDA6BE" w:rsidRPr="1B94B31D">
        <w:rPr>
          <w:sz w:val="20"/>
          <w:szCs w:val="20"/>
        </w:rPr>
        <w:t>Tier 2 = 16 youth</w:t>
      </w:r>
      <w:r w:rsidR="40E091FA" w:rsidRPr="1B94B31D">
        <w:rPr>
          <w:sz w:val="20"/>
          <w:szCs w:val="20"/>
        </w:rPr>
        <w:t xml:space="preserve">; </w:t>
      </w:r>
      <w:r w:rsidR="3FCDA6BE" w:rsidRPr="1B94B31D">
        <w:rPr>
          <w:sz w:val="20"/>
          <w:szCs w:val="20"/>
        </w:rPr>
        <w:t>Tier 3 = 21 youth</w:t>
      </w:r>
    </w:p>
    <w:p w14:paraId="2E1A85BC" w14:textId="77777777" w:rsidR="00A3178A" w:rsidRDefault="00A3178A" w:rsidP="00A3178A">
      <w:pPr>
        <w:spacing w:after="0" w:line="240" w:lineRule="auto"/>
        <w:rPr>
          <w:rFonts w:cstheme="minorHAnsi"/>
          <w:b/>
          <w:sz w:val="20"/>
          <w:szCs w:val="20"/>
        </w:rPr>
      </w:pPr>
    </w:p>
    <w:p w14:paraId="2AD2B304" w14:textId="4B095BDB" w:rsidR="0009555C" w:rsidRDefault="001967F7" w:rsidP="1B94B31D">
      <w:pPr>
        <w:numPr>
          <w:ilvl w:val="0"/>
          <w:numId w:val="1"/>
        </w:numPr>
        <w:spacing w:after="0" w:line="240" w:lineRule="auto"/>
        <w:rPr>
          <w:b/>
          <w:bCs/>
          <w:sz w:val="20"/>
          <w:szCs w:val="20"/>
        </w:rPr>
      </w:pPr>
      <w:r w:rsidRPr="1B94B31D">
        <w:rPr>
          <w:b/>
          <w:bCs/>
          <w:sz w:val="20"/>
          <w:szCs w:val="20"/>
        </w:rPr>
        <w:t>OhioRISE Wavi</w:t>
      </w:r>
      <w:r w:rsidR="00BC535C" w:rsidRPr="1B94B31D">
        <w:rPr>
          <w:b/>
          <w:bCs/>
          <w:sz w:val="20"/>
          <w:szCs w:val="20"/>
        </w:rPr>
        <w:t xml:space="preserve">er Process </w:t>
      </w:r>
      <w:r w:rsidR="00BC535C" w:rsidRPr="1B94B31D">
        <w:rPr>
          <w:sz w:val="20"/>
          <w:szCs w:val="20"/>
        </w:rPr>
        <w:t>–</w:t>
      </w:r>
      <w:r w:rsidR="00BC535C" w:rsidRPr="1B94B31D">
        <w:rPr>
          <w:b/>
          <w:bCs/>
          <w:sz w:val="20"/>
          <w:szCs w:val="20"/>
        </w:rPr>
        <w:t xml:space="preserve"> </w:t>
      </w:r>
      <w:r w:rsidR="00BC535C" w:rsidRPr="1B94B31D">
        <w:rPr>
          <w:sz w:val="20"/>
          <w:szCs w:val="20"/>
        </w:rPr>
        <w:t>Harbor</w:t>
      </w:r>
      <w:r w:rsidR="00D0771D" w:rsidRPr="1B94B31D">
        <w:rPr>
          <w:sz w:val="20"/>
          <w:szCs w:val="20"/>
        </w:rPr>
        <w:t xml:space="preserve"> (</w:t>
      </w:r>
      <w:r w:rsidR="00C02CC1" w:rsidRPr="1B94B31D">
        <w:rPr>
          <w:sz w:val="20"/>
          <w:szCs w:val="20"/>
        </w:rPr>
        <w:t>Anastasia</w:t>
      </w:r>
      <w:r w:rsidR="00D0771D" w:rsidRPr="1B94B31D">
        <w:rPr>
          <w:sz w:val="20"/>
          <w:szCs w:val="20"/>
        </w:rPr>
        <w:t xml:space="preserve"> </w:t>
      </w:r>
      <w:r w:rsidR="00C02CC1" w:rsidRPr="1B94B31D">
        <w:rPr>
          <w:sz w:val="20"/>
          <w:szCs w:val="20"/>
        </w:rPr>
        <w:t>Lacure</w:t>
      </w:r>
      <w:r w:rsidR="78663DA8" w:rsidRPr="1B94B31D">
        <w:rPr>
          <w:sz w:val="20"/>
          <w:szCs w:val="20"/>
        </w:rPr>
        <w:t>-Willey</w:t>
      </w:r>
      <w:r w:rsidR="00C02CC1" w:rsidRPr="1B94B31D">
        <w:rPr>
          <w:sz w:val="20"/>
          <w:szCs w:val="20"/>
        </w:rPr>
        <w:t xml:space="preserve"> &amp; Paul Garrett)</w:t>
      </w:r>
    </w:p>
    <w:p w14:paraId="2FF9E20D" w14:textId="3F993E6B" w:rsidR="0CF6C93C" w:rsidRDefault="0CF6C93C" w:rsidP="1B94B31D">
      <w:pPr>
        <w:numPr>
          <w:ilvl w:val="1"/>
          <w:numId w:val="1"/>
        </w:numPr>
        <w:spacing w:after="0" w:line="240" w:lineRule="auto"/>
        <w:rPr>
          <w:sz w:val="20"/>
          <w:szCs w:val="20"/>
        </w:rPr>
      </w:pPr>
      <w:r w:rsidRPr="1B94B31D">
        <w:rPr>
          <w:sz w:val="20"/>
          <w:szCs w:val="20"/>
        </w:rPr>
        <w:t>Anastasia provided background information on OhioRISE and the services that are offered.</w:t>
      </w:r>
    </w:p>
    <w:p w14:paraId="0E12BC24" w14:textId="3993E531" w:rsidR="5117D4B5" w:rsidRDefault="5117D4B5" w:rsidP="1B94B31D">
      <w:pPr>
        <w:numPr>
          <w:ilvl w:val="1"/>
          <w:numId w:val="1"/>
        </w:numPr>
        <w:spacing w:after="0" w:line="240" w:lineRule="auto"/>
        <w:rPr>
          <w:sz w:val="20"/>
          <w:szCs w:val="20"/>
        </w:rPr>
      </w:pPr>
      <w:r w:rsidRPr="1B94B31D">
        <w:rPr>
          <w:sz w:val="20"/>
          <w:szCs w:val="20"/>
        </w:rPr>
        <w:t xml:space="preserve">Waiver Process </w:t>
      </w:r>
    </w:p>
    <w:p w14:paraId="09935EDF" w14:textId="2AAAEEAE" w:rsidR="5117D4B5" w:rsidRDefault="5117D4B5" w:rsidP="1B94B31D">
      <w:pPr>
        <w:numPr>
          <w:ilvl w:val="2"/>
          <w:numId w:val="1"/>
        </w:numPr>
        <w:spacing w:after="0" w:line="240" w:lineRule="auto"/>
        <w:rPr>
          <w:sz w:val="20"/>
          <w:szCs w:val="20"/>
        </w:rPr>
      </w:pPr>
      <w:r w:rsidRPr="1B94B31D">
        <w:rPr>
          <w:sz w:val="20"/>
          <w:szCs w:val="20"/>
        </w:rPr>
        <w:t>Need for out of home respite, secondary flex funds, or transitional flex funds</w:t>
      </w:r>
    </w:p>
    <w:p w14:paraId="19AEC120" w14:textId="0EAE6BC9" w:rsidR="5117D4B5" w:rsidRDefault="5117D4B5" w:rsidP="1B94B31D">
      <w:pPr>
        <w:numPr>
          <w:ilvl w:val="3"/>
          <w:numId w:val="1"/>
        </w:numPr>
        <w:spacing w:after="0" w:line="240" w:lineRule="auto"/>
        <w:rPr>
          <w:sz w:val="20"/>
          <w:szCs w:val="20"/>
        </w:rPr>
      </w:pPr>
      <w:r w:rsidRPr="7EDEBB69">
        <w:rPr>
          <w:sz w:val="20"/>
          <w:szCs w:val="20"/>
        </w:rPr>
        <w:t xml:space="preserve">Every youth in OhioRISE has access to behavioral health respite for </w:t>
      </w:r>
      <w:r w:rsidR="139134FD" w:rsidRPr="7EDEBB69">
        <w:rPr>
          <w:sz w:val="20"/>
          <w:szCs w:val="20"/>
        </w:rPr>
        <w:t xml:space="preserve">51 session of </w:t>
      </w:r>
      <w:r w:rsidRPr="7EDEBB69">
        <w:rPr>
          <w:sz w:val="20"/>
          <w:szCs w:val="20"/>
        </w:rPr>
        <w:t>up to 3 hours per day</w:t>
      </w:r>
    </w:p>
    <w:p w14:paraId="2D51BFCC" w14:textId="5237DD9A" w:rsidR="487168DB" w:rsidRDefault="487168DB" w:rsidP="1B94B31D">
      <w:pPr>
        <w:numPr>
          <w:ilvl w:val="4"/>
          <w:numId w:val="1"/>
        </w:numPr>
        <w:spacing w:after="0" w:line="240" w:lineRule="auto"/>
        <w:rPr>
          <w:sz w:val="20"/>
          <w:szCs w:val="20"/>
        </w:rPr>
      </w:pPr>
      <w:r w:rsidRPr="1B94B31D">
        <w:rPr>
          <w:sz w:val="20"/>
          <w:szCs w:val="20"/>
        </w:rPr>
        <w:lastRenderedPageBreak/>
        <w:t xml:space="preserve">Out of Home Respite: This is for </w:t>
      </w:r>
      <w:r w:rsidR="5117D4B5" w:rsidRPr="1B94B31D">
        <w:rPr>
          <w:sz w:val="20"/>
          <w:szCs w:val="20"/>
        </w:rPr>
        <w:t>youth who need overnight, out of home respite. This need is identified by the CANS.</w:t>
      </w:r>
    </w:p>
    <w:p w14:paraId="0C7D81DF" w14:textId="75202F5A" w:rsidR="5117D4B5" w:rsidRDefault="5117D4B5" w:rsidP="1B94B31D">
      <w:pPr>
        <w:numPr>
          <w:ilvl w:val="4"/>
          <w:numId w:val="1"/>
        </w:numPr>
        <w:spacing w:after="0" w:line="240" w:lineRule="auto"/>
        <w:rPr>
          <w:sz w:val="20"/>
          <w:szCs w:val="20"/>
        </w:rPr>
      </w:pPr>
      <w:r w:rsidRPr="1B94B31D">
        <w:rPr>
          <w:sz w:val="20"/>
          <w:szCs w:val="20"/>
        </w:rPr>
        <w:t>Secondary</w:t>
      </w:r>
      <w:r w:rsidR="0A78FC73" w:rsidRPr="1B94B31D">
        <w:rPr>
          <w:sz w:val="20"/>
          <w:szCs w:val="20"/>
        </w:rPr>
        <w:t xml:space="preserve"> Flex Funds: This is for youth who’ve already utilized the $1,500 Primary Flex Funds that all OhioRISE youth have access to.</w:t>
      </w:r>
      <w:r w:rsidR="0A896769" w:rsidRPr="1B94B31D">
        <w:rPr>
          <w:sz w:val="20"/>
          <w:szCs w:val="20"/>
        </w:rPr>
        <w:t xml:space="preserve"> These funds can be used for services and items that support the youth’s plan of care.</w:t>
      </w:r>
      <w:r w:rsidR="6E2AA928" w:rsidRPr="1B94B31D">
        <w:rPr>
          <w:sz w:val="20"/>
          <w:szCs w:val="20"/>
        </w:rPr>
        <w:t xml:space="preserve"> Secondary Flex Funds can be up to $3,000. Examples: YMCA passes, specialized watches for youth with escape behaviors, etc. </w:t>
      </w:r>
    </w:p>
    <w:p w14:paraId="58939FE7" w14:textId="53EB5B42" w:rsidR="5117D4B5" w:rsidRDefault="5117D4B5" w:rsidP="1B94B31D">
      <w:pPr>
        <w:numPr>
          <w:ilvl w:val="4"/>
          <w:numId w:val="1"/>
        </w:numPr>
        <w:spacing w:after="0" w:line="240" w:lineRule="auto"/>
        <w:rPr>
          <w:sz w:val="20"/>
          <w:szCs w:val="20"/>
        </w:rPr>
      </w:pPr>
      <w:r w:rsidRPr="1B94B31D">
        <w:rPr>
          <w:sz w:val="20"/>
          <w:szCs w:val="20"/>
        </w:rPr>
        <w:t xml:space="preserve">Transitional </w:t>
      </w:r>
      <w:r w:rsidR="6E2BC6DA" w:rsidRPr="1B94B31D">
        <w:rPr>
          <w:sz w:val="20"/>
          <w:szCs w:val="20"/>
        </w:rPr>
        <w:t>S</w:t>
      </w:r>
      <w:r w:rsidR="4406BE15" w:rsidRPr="1B94B31D">
        <w:rPr>
          <w:sz w:val="20"/>
          <w:szCs w:val="20"/>
        </w:rPr>
        <w:t xml:space="preserve">ervices and </w:t>
      </w:r>
      <w:r w:rsidR="6629406B" w:rsidRPr="1B94B31D">
        <w:rPr>
          <w:sz w:val="20"/>
          <w:szCs w:val="20"/>
        </w:rPr>
        <w:t>S</w:t>
      </w:r>
      <w:r w:rsidR="4406BE15" w:rsidRPr="1B94B31D">
        <w:rPr>
          <w:sz w:val="20"/>
          <w:szCs w:val="20"/>
        </w:rPr>
        <w:t xml:space="preserve">upports </w:t>
      </w:r>
      <w:r w:rsidRPr="1B94B31D">
        <w:rPr>
          <w:sz w:val="20"/>
          <w:szCs w:val="20"/>
        </w:rPr>
        <w:t xml:space="preserve">– </w:t>
      </w:r>
      <w:r w:rsidR="6409BF05" w:rsidRPr="1B94B31D">
        <w:rPr>
          <w:sz w:val="20"/>
          <w:szCs w:val="20"/>
        </w:rPr>
        <w:t xml:space="preserve">This </w:t>
      </w:r>
      <w:r w:rsidRPr="1B94B31D">
        <w:rPr>
          <w:sz w:val="20"/>
          <w:szCs w:val="20"/>
        </w:rPr>
        <w:t xml:space="preserve">provides support for youth in transition </w:t>
      </w:r>
      <w:r w:rsidR="5E68EA73" w:rsidRPr="1B94B31D">
        <w:rPr>
          <w:sz w:val="20"/>
          <w:szCs w:val="20"/>
        </w:rPr>
        <w:t>with behavioral health challenges</w:t>
      </w:r>
      <w:r w:rsidR="2EBCE80D" w:rsidRPr="1B94B31D">
        <w:rPr>
          <w:sz w:val="20"/>
          <w:szCs w:val="20"/>
        </w:rPr>
        <w:t xml:space="preserve"> to assist the family understand, mitigate, and provide connections to long term services.</w:t>
      </w:r>
      <w:r w:rsidR="4896FFE9" w:rsidRPr="1B94B31D">
        <w:rPr>
          <w:sz w:val="20"/>
          <w:szCs w:val="20"/>
        </w:rPr>
        <w:t xml:space="preserve"> </w:t>
      </w:r>
    </w:p>
    <w:p w14:paraId="18E2794F" w14:textId="2A8C6591" w:rsidR="5E68EA73" w:rsidRDefault="3FFBDA40" w:rsidP="1B94B31D">
      <w:pPr>
        <w:numPr>
          <w:ilvl w:val="2"/>
          <w:numId w:val="1"/>
        </w:numPr>
        <w:spacing w:after="0" w:line="240" w:lineRule="auto"/>
        <w:rPr>
          <w:sz w:val="20"/>
          <w:szCs w:val="20"/>
        </w:rPr>
      </w:pPr>
      <w:r w:rsidRPr="7EDEBB69">
        <w:rPr>
          <w:sz w:val="20"/>
          <w:szCs w:val="20"/>
        </w:rPr>
        <w:t xml:space="preserve">A full diagnostic assessment completed by a licensed professional must </w:t>
      </w:r>
      <w:r w:rsidR="53D89BCE" w:rsidRPr="7EDEBB69">
        <w:rPr>
          <w:sz w:val="20"/>
          <w:szCs w:val="20"/>
        </w:rPr>
        <w:t>be</w:t>
      </w:r>
      <w:r w:rsidRPr="7EDEBB69">
        <w:rPr>
          <w:sz w:val="20"/>
          <w:szCs w:val="20"/>
        </w:rPr>
        <w:t xml:space="preserve"> completed prior </w:t>
      </w:r>
      <w:r w:rsidR="2B66FD62" w:rsidRPr="7EDEBB69">
        <w:rPr>
          <w:sz w:val="20"/>
          <w:szCs w:val="20"/>
        </w:rPr>
        <w:t>to the</w:t>
      </w:r>
      <w:r w:rsidRPr="7EDEBB69">
        <w:rPr>
          <w:sz w:val="20"/>
          <w:szCs w:val="20"/>
        </w:rPr>
        <w:t xml:space="preserve"> wavier process being initiated. </w:t>
      </w:r>
      <w:r w:rsidR="1626972E" w:rsidRPr="7EDEBB69">
        <w:rPr>
          <w:sz w:val="20"/>
          <w:szCs w:val="20"/>
        </w:rPr>
        <w:t xml:space="preserve">A CANS is then completed and must indicate a youth is eligible for Tier 2 or 3. </w:t>
      </w:r>
      <w:r w:rsidR="5E68EA73" w:rsidRPr="7EDEBB69">
        <w:rPr>
          <w:sz w:val="20"/>
          <w:szCs w:val="20"/>
        </w:rPr>
        <w:t xml:space="preserve">Noted that once the CANS is complete, Harbor must step out and allow the family to apply for Medicaid on their own. Once enrolled in Medicaid, Harbor is notified through Member Alignment </w:t>
      </w:r>
      <w:r w:rsidR="49D36926" w:rsidRPr="7EDEBB69">
        <w:rPr>
          <w:sz w:val="20"/>
          <w:szCs w:val="20"/>
        </w:rPr>
        <w:t xml:space="preserve">Files. </w:t>
      </w:r>
    </w:p>
    <w:p w14:paraId="2EFA11A4" w14:textId="2CE5FB35" w:rsidR="49D36926" w:rsidRDefault="49D36926" w:rsidP="1B94B31D">
      <w:pPr>
        <w:numPr>
          <w:ilvl w:val="2"/>
          <w:numId w:val="1"/>
        </w:numPr>
        <w:spacing w:after="0" w:line="240" w:lineRule="auto"/>
        <w:rPr>
          <w:sz w:val="20"/>
          <w:szCs w:val="20"/>
        </w:rPr>
      </w:pPr>
      <w:r w:rsidRPr="1B94B31D">
        <w:rPr>
          <w:sz w:val="20"/>
          <w:szCs w:val="20"/>
        </w:rPr>
        <w:t xml:space="preserve">Paul explained that the OhioRISE waiver is “access to Medicaid funding for 3 specific services”. </w:t>
      </w:r>
    </w:p>
    <w:p w14:paraId="6590620E" w14:textId="20F17278" w:rsidR="03EB393D" w:rsidRDefault="03EB393D" w:rsidP="1B94B31D">
      <w:pPr>
        <w:numPr>
          <w:ilvl w:val="2"/>
          <w:numId w:val="1"/>
        </w:numPr>
        <w:spacing w:after="0" w:line="240" w:lineRule="auto"/>
        <w:rPr>
          <w:sz w:val="20"/>
          <w:szCs w:val="20"/>
        </w:rPr>
      </w:pPr>
      <w:r w:rsidRPr="1B94B31D">
        <w:rPr>
          <w:sz w:val="20"/>
          <w:szCs w:val="20"/>
        </w:rPr>
        <w:t xml:space="preserve">Contact the Senior Leadership Team via email at </w:t>
      </w:r>
      <w:hyperlink r:id="rId9">
        <w:r w:rsidRPr="1B94B31D">
          <w:rPr>
            <w:rStyle w:val="Hyperlink"/>
            <w:sz w:val="20"/>
            <w:szCs w:val="20"/>
          </w:rPr>
          <w:t>CMEDirector@Harbor.org</w:t>
        </w:r>
      </w:hyperlink>
      <w:r w:rsidRPr="1B94B31D">
        <w:rPr>
          <w:sz w:val="20"/>
          <w:szCs w:val="20"/>
        </w:rPr>
        <w:t xml:space="preserve"> </w:t>
      </w:r>
    </w:p>
    <w:p w14:paraId="41A24387" w14:textId="77777777" w:rsidR="0009555C" w:rsidRDefault="0009555C" w:rsidP="0009555C">
      <w:pPr>
        <w:spacing w:after="0" w:line="240" w:lineRule="auto"/>
        <w:ind w:left="891"/>
        <w:rPr>
          <w:rFonts w:cstheme="minorHAnsi"/>
          <w:b/>
          <w:sz w:val="20"/>
          <w:szCs w:val="20"/>
        </w:rPr>
      </w:pPr>
    </w:p>
    <w:p w14:paraId="4878D9C6" w14:textId="0994C192" w:rsidR="00A3178A" w:rsidRPr="00A3178A" w:rsidRDefault="00A3178A" w:rsidP="00A3178A">
      <w:pPr>
        <w:numPr>
          <w:ilvl w:val="0"/>
          <w:numId w:val="1"/>
        </w:numPr>
        <w:spacing w:after="0" w:line="240" w:lineRule="auto"/>
        <w:rPr>
          <w:rFonts w:cstheme="minorHAnsi"/>
          <w:b/>
          <w:sz w:val="20"/>
          <w:szCs w:val="20"/>
        </w:rPr>
      </w:pPr>
      <w:r w:rsidRPr="1B94B31D">
        <w:rPr>
          <w:b/>
          <w:bCs/>
          <w:sz w:val="20"/>
          <w:szCs w:val="20"/>
        </w:rPr>
        <w:t>Adjourn</w:t>
      </w:r>
    </w:p>
    <w:p w14:paraId="0649EC12" w14:textId="02A181AA" w:rsidR="34F10314" w:rsidRDefault="34F10314" w:rsidP="7EDEBB69">
      <w:pPr>
        <w:numPr>
          <w:ilvl w:val="1"/>
          <w:numId w:val="1"/>
        </w:numPr>
        <w:spacing w:after="0" w:line="240" w:lineRule="auto"/>
        <w:rPr>
          <w:rFonts w:ascii="Aptos" w:eastAsia="Aptos" w:hAnsi="Aptos" w:cs="Aptos"/>
          <w:color w:val="000000" w:themeColor="text1"/>
          <w:sz w:val="20"/>
          <w:szCs w:val="20"/>
        </w:rPr>
      </w:pPr>
      <w:r w:rsidRPr="7EDEBB69">
        <w:rPr>
          <w:sz w:val="20"/>
          <w:szCs w:val="20"/>
        </w:rPr>
        <w:t xml:space="preserve">Motion to adjourn by Kara Brown, second by Jamie Harris. </w:t>
      </w:r>
      <w:r w:rsidRPr="7EDEBB69">
        <w:rPr>
          <w:rFonts w:ascii="Aptos" w:eastAsia="Aptos" w:hAnsi="Aptos" w:cs="Aptos"/>
          <w:color w:val="000000" w:themeColor="text1"/>
          <w:sz w:val="20"/>
          <w:szCs w:val="20"/>
        </w:rPr>
        <w:t xml:space="preserve">All in favor. No discussion. Motion carried.  </w:t>
      </w:r>
    </w:p>
    <w:p w14:paraId="58D80E48" w14:textId="3171C747" w:rsidR="00F54B7A" w:rsidRDefault="00F54B7A" w:rsidP="00F54B7A">
      <w:pPr>
        <w:spacing w:after="0" w:line="240" w:lineRule="auto"/>
        <w:rPr>
          <w:rFonts w:cstheme="minorHAnsi"/>
          <w:b/>
          <w:sz w:val="20"/>
          <w:szCs w:val="20"/>
        </w:rPr>
      </w:pPr>
    </w:p>
    <w:p w14:paraId="2F5B0A9D" w14:textId="190CDC28" w:rsidR="00F54B7A" w:rsidRDefault="00F54B7A" w:rsidP="00F54B7A">
      <w:pPr>
        <w:spacing w:after="0" w:line="240" w:lineRule="auto"/>
        <w:rPr>
          <w:rFonts w:cstheme="minorHAnsi"/>
          <w:b/>
          <w:sz w:val="20"/>
          <w:szCs w:val="20"/>
        </w:rPr>
      </w:pPr>
    </w:p>
    <w:p w14:paraId="37D5A4CF" w14:textId="653A0C88" w:rsidR="00F54B7A" w:rsidRDefault="00F54B7A" w:rsidP="00F54B7A">
      <w:pPr>
        <w:spacing w:after="0" w:line="240" w:lineRule="auto"/>
        <w:rPr>
          <w:rFonts w:cstheme="minorHAnsi"/>
          <w:b/>
          <w:sz w:val="20"/>
          <w:szCs w:val="20"/>
        </w:rPr>
      </w:pPr>
    </w:p>
    <w:p w14:paraId="1FD44FFC" w14:textId="77777777" w:rsidR="002A239E" w:rsidRDefault="002A239E" w:rsidP="00F54B7A">
      <w:pPr>
        <w:spacing w:after="0" w:line="240" w:lineRule="auto"/>
        <w:rPr>
          <w:rFonts w:cstheme="minorHAnsi"/>
          <w:b/>
          <w:sz w:val="20"/>
          <w:szCs w:val="20"/>
        </w:rPr>
      </w:pPr>
    </w:p>
    <w:p w14:paraId="20D07B9E" w14:textId="77777777" w:rsidR="00842EBD" w:rsidRDefault="00842EBD" w:rsidP="00F54B7A">
      <w:pPr>
        <w:spacing w:after="0" w:line="240" w:lineRule="auto"/>
        <w:rPr>
          <w:rFonts w:cstheme="minorHAnsi"/>
          <w:b/>
          <w:sz w:val="20"/>
          <w:szCs w:val="20"/>
        </w:rPr>
      </w:pPr>
    </w:p>
    <w:p w14:paraId="5546A674" w14:textId="77777777" w:rsidR="00842EBD" w:rsidRDefault="00842EBD" w:rsidP="00F54B7A">
      <w:pPr>
        <w:spacing w:after="0" w:line="240" w:lineRule="auto"/>
        <w:rPr>
          <w:rFonts w:cstheme="minorHAnsi"/>
          <w:b/>
          <w:sz w:val="20"/>
          <w:szCs w:val="20"/>
        </w:rPr>
      </w:pPr>
    </w:p>
    <w:p w14:paraId="5B08EBFD" w14:textId="77777777" w:rsidR="00454DA0" w:rsidRDefault="00454DA0" w:rsidP="00F54B7A">
      <w:pPr>
        <w:spacing w:after="0" w:line="240" w:lineRule="auto"/>
        <w:rPr>
          <w:rFonts w:cstheme="minorHAnsi"/>
          <w:b/>
          <w:sz w:val="20"/>
          <w:szCs w:val="20"/>
        </w:rPr>
      </w:pPr>
    </w:p>
    <w:p w14:paraId="44DCC990" w14:textId="77777777" w:rsidR="00454DA0" w:rsidRDefault="00454DA0" w:rsidP="00F54B7A">
      <w:pPr>
        <w:spacing w:after="0" w:line="240" w:lineRule="auto"/>
        <w:rPr>
          <w:rFonts w:cstheme="minorHAnsi"/>
          <w:b/>
          <w:sz w:val="20"/>
          <w:szCs w:val="20"/>
        </w:rPr>
      </w:pPr>
    </w:p>
    <w:p w14:paraId="0BAC2964" w14:textId="77777777" w:rsidR="00E71009" w:rsidRDefault="00E71009" w:rsidP="00F54B7A">
      <w:pPr>
        <w:spacing w:after="0" w:line="240" w:lineRule="auto"/>
        <w:rPr>
          <w:rFonts w:cstheme="minorHAnsi"/>
          <w:b/>
          <w:sz w:val="20"/>
          <w:szCs w:val="20"/>
        </w:rPr>
      </w:pPr>
    </w:p>
    <w:p w14:paraId="1F3B522A" w14:textId="77777777" w:rsidR="00B53117" w:rsidRDefault="00B53117" w:rsidP="7EDEBB69">
      <w:pPr>
        <w:spacing w:after="0" w:line="240" w:lineRule="auto"/>
        <w:rPr>
          <w:b/>
          <w:bCs/>
          <w:sz w:val="20"/>
          <w:szCs w:val="20"/>
        </w:rPr>
      </w:pPr>
    </w:p>
    <w:p w14:paraId="0A3E7EC5" w14:textId="0448655E" w:rsidR="7EDEBB69" w:rsidRDefault="7EDEBB69" w:rsidP="7EDEBB69">
      <w:pPr>
        <w:spacing w:after="0" w:line="240" w:lineRule="auto"/>
        <w:rPr>
          <w:b/>
          <w:bCs/>
          <w:sz w:val="20"/>
          <w:szCs w:val="20"/>
        </w:rPr>
      </w:pPr>
    </w:p>
    <w:p w14:paraId="58BCE7B7" w14:textId="617E5E00" w:rsidR="7EDEBB69" w:rsidRDefault="7EDEBB69" w:rsidP="7EDEBB69">
      <w:pPr>
        <w:spacing w:after="0" w:line="240" w:lineRule="auto"/>
        <w:rPr>
          <w:b/>
          <w:bCs/>
          <w:sz w:val="20"/>
          <w:szCs w:val="20"/>
        </w:rPr>
      </w:pPr>
    </w:p>
    <w:p w14:paraId="50D81C72" w14:textId="547C8E89" w:rsidR="7EDEBB69" w:rsidRDefault="7EDEBB69" w:rsidP="7EDEBB69">
      <w:pPr>
        <w:spacing w:after="0" w:line="240" w:lineRule="auto"/>
        <w:rPr>
          <w:b/>
          <w:bCs/>
          <w:sz w:val="20"/>
          <w:szCs w:val="20"/>
        </w:rPr>
      </w:pPr>
    </w:p>
    <w:p w14:paraId="0231D704" w14:textId="40993326" w:rsidR="7EDEBB69" w:rsidRDefault="7EDEBB69" w:rsidP="7EDEBB69">
      <w:pPr>
        <w:spacing w:after="0" w:line="240" w:lineRule="auto"/>
        <w:rPr>
          <w:b/>
          <w:bCs/>
          <w:sz w:val="20"/>
          <w:szCs w:val="20"/>
        </w:rPr>
      </w:pPr>
    </w:p>
    <w:p w14:paraId="0019749C" w14:textId="7DF4F706" w:rsidR="7EDEBB69" w:rsidRDefault="7EDEBB69" w:rsidP="7EDEBB69">
      <w:pPr>
        <w:spacing w:after="0" w:line="240" w:lineRule="auto"/>
        <w:rPr>
          <w:b/>
          <w:bCs/>
          <w:sz w:val="20"/>
          <w:szCs w:val="20"/>
        </w:rPr>
      </w:pPr>
    </w:p>
    <w:p w14:paraId="5EBC9CAF" w14:textId="3E48A410" w:rsidR="7EDEBB69" w:rsidRDefault="7EDEBB69" w:rsidP="7EDEBB69">
      <w:pPr>
        <w:spacing w:after="0" w:line="240" w:lineRule="auto"/>
        <w:rPr>
          <w:b/>
          <w:bCs/>
          <w:sz w:val="20"/>
          <w:szCs w:val="20"/>
        </w:rPr>
      </w:pPr>
    </w:p>
    <w:p w14:paraId="1FFE6916" w14:textId="0C196BE6" w:rsidR="7EDEBB69" w:rsidRDefault="7EDEBB69" w:rsidP="7EDEBB69">
      <w:pPr>
        <w:spacing w:after="0" w:line="240" w:lineRule="auto"/>
        <w:rPr>
          <w:b/>
          <w:bCs/>
          <w:sz w:val="20"/>
          <w:szCs w:val="20"/>
        </w:rPr>
      </w:pPr>
    </w:p>
    <w:p w14:paraId="691972BF" w14:textId="79CDB8CF" w:rsidR="7EDEBB69" w:rsidRDefault="7EDEBB69" w:rsidP="7EDEBB69">
      <w:pPr>
        <w:spacing w:after="0" w:line="240" w:lineRule="auto"/>
        <w:rPr>
          <w:b/>
          <w:bCs/>
          <w:sz w:val="20"/>
          <w:szCs w:val="20"/>
        </w:rPr>
      </w:pPr>
    </w:p>
    <w:p w14:paraId="4160723B" w14:textId="4B6772B2" w:rsidR="7EDEBB69" w:rsidRDefault="7EDEBB69" w:rsidP="7EDEBB69">
      <w:pPr>
        <w:spacing w:after="0" w:line="240" w:lineRule="auto"/>
        <w:rPr>
          <w:b/>
          <w:bCs/>
          <w:sz w:val="20"/>
          <w:szCs w:val="20"/>
        </w:rPr>
      </w:pPr>
    </w:p>
    <w:p w14:paraId="253DF2DF" w14:textId="6FB013F2" w:rsidR="7EDEBB69" w:rsidRDefault="7EDEBB69" w:rsidP="7EDEBB69">
      <w:pPr>
        <w:spacing w:after="0" w:line="240" w:lineRule="auto"/>
        <w:rPr>
          <w:b/>
          <w:bCs/>
          <w:sz w:val="20"/>
          <w:szCs w:val="20"/>
        </w:rPr>
      </w:pPr>
    </w:p>
    <w:p w14:paraId="16084395" w14:textId="613B76A2" w:rsidR="7EDEBB69" w:rsidRDefault="7EDEBB69" w:rsidP="7EDEBB69">
      <w:pPr>
        <w:spacing w:after="0" w:line="240" w:lineRule="auto"/>
        <w:rPr>
          <w:b/>
          <w:bCs/>
          <w:sz w:val="20"/>
          <w:szCs w:val="20"/>
        </w:rPr>
      </w:pPr>
    </w:p>
    <w:p w14:paraId="75559237" w14:textId="09C059BD" w:rsidR="7EDEBB69" w:rsidRDefault="7EDEBB69" w:rsidP="7EDEBB69">
      <w:pPr>
        <w:spacing w:after="0" w:line="240" w:lineRule="auto"/>
        <w:rPr>
          <w:b/>
          <w:bCs/>
          <w:sz w:val="20"/>
          <w:szCs w:val="20"/>
        </w:rPr>
      </w:pPr>
    </w:p>
    <w:p w14:paraId="294AFFCC" w14:textId="51B8586A" w:rsidR="00FD0DE1" w:rsidRDefault="00FD0DE1" w:rsidP="7EDEBB69">
      <w:pPr>
        <w:spacing w:after="0" w:line="240" w:lineRule="auto"/>
        <w:rPr>
          <w:b/>
          <w:bCs/>
          <w:sz w:val="20"/>
          <w:szCs w:val="20"/>
        </w:rPr>
      </w:pPr>
    </w:p>
    <w:p w14:paraId="744C70FC" w14:textId="77777777" w:rsidR="00FD0DE1" w:rsidRDefault="00FD0DE1" w:rsidP="00F54B7A">
      <w:pPr>
        <w:spacing w:after="0" w:line="240" w:lineRule="auto"/>
        <w:rPr>
          <w:rFonts w:cstheme="minorHAnsi"/>
          <w:b/>
          <w:sz w:val="20"/>
          <w:szCs w:val="20"/>
        </w:rPr>
      </w:pPr>
    </w:p>
    <w:p w14:paraId="73AE41C1" w14:textId="3D43FCF7" w:rsidR="00FD0DE1" w:rsidRDefault="00F54B7A" w:rsidP="00F54B7A">
      <w:pPr>
        <w:spacing w:after="0" w:line="240" w:lineRule="auto"/>
        <w:rPr>
          <w:rFonts w:cstheme="minorHAnsi"/>
          <w:b/>
          <w:sz w:val="20"/>
          <w:szCs w:val="20"/>
        </w:rPr>
      </w:pPr>
      <w:r>
        <w:rPr>
          <w:rFonts w:cstheme="minorHAnsi"/>
          <w:b/>
          <w:sz w:val="20"/>
          <w:szCs w:val="20"/>
        </w:rPr>
        <w:t>Next Meeting</w:t>
      </w:r>
      <w:r w:rsidR="005519E5">
        <w:rPr>
          <w:rFonts w:cstheme="minorHAnsi"/>
          <w:b/>
          <w:sz w:val="20"/>
          <w:szCs w:val="20"/>
        </w:rPr>
        <w:t>:</w:t>
      </w:r>
      <w:r w:rsidR="00BC535C">
        <w:rPr>
          <w:rFonts w:cstheme="minorHAnsi"/>
          <w:b/>
          <w:sz w:val="20"/>
          <w:szCs w:val="20"/>
        </w:rPr>
        <w:t xml:space="preserve"> Vision </w:t>
      </w:r>
      <w:r w:rsidR="00FD0DE1">
        <w:rPr>
          <w:rFonts w:cstheme="minorHAnsi"/>
          <w:b/>
          <w:sz w:val="20"/>
          <w:szCs w:val="20"/>
        </w:rPr>
        <w:t>Meeting</w:t>
      </w:r>
    </w:p>
    <w:p w14:paraId="260E40BA" w14:textId="16184145" w:rsidR="005519E5" w:rsidRPr="00A133C9" w:rsidRDefault="00E71009" w:rsidP="00F54B7A">
      <w:pPr>
        <w:spacing w:after="0" w:line="240" w:lineRule="auto"/>
        <w:rPr>
          <w:rFonts w:cstheme="minorHAnsi"/>
          <w:bCs/>
          <w:sz w:val="20"/>
          <w:szCs w:val="20"/>
        </w:rPr>
      </w:pPr>
      <w:r>
        <w:rPr>
          <w:rFonts w:cstheme="minorHAnsi"/>
          <w:bCs/>
          <w:sz w:val="20"/>
          <w:szCs w:val="20"/>
        </w:rPr>
        <w:t>Wednesday</w:t>
      </w:r>
      <w:r w:rsidR="005519E5" w:rsidRPr="00A133C9">
        <w:rPr>
          <w:rFonts w:cstheme="minorHAnsi"/>
          <w:bCs/>
          <w:sz w:val="20"/>
          <w:szCs w:val="20"/>
        </w:rPr>
        <w:t xml:space="preserve">, </w:t>
      </w:r>
      <w:r w:rsidR="00B53117">
        <w:rPr>
          <w:rFonts w:cstheme="minorHAnsi"/>
          <w:bCs/>
          <w:sz w:val="20"/>
          <w:szCs w:val="20"/>
        </w:rPr>
        <w:t>January 15</w:t>
      </w:r>
      <w:r w:rsidR="0028628E" w:rsidRPr="0028628E">
        <w:rPr>
          <w:rFonts w:cstheme="minorHAnsi"/>
          <w:bCs/>
          <w:sz w:val="20"/>
          <w:szCs w:val="20"/>
          <w:vertAlign w:val="superscript"/>
        </w:rPr>
        <w:t>th</w:t>
      </w:r>
      <w:r w:rsidR="00B31735">
        <w:rPr>
          <w:rFonts w:cstheme="minorHAnsi"/>
          <w:bCs/>
          <w:sz w:val="20"/>
          <w:szCs w:val="20"/>
        </w:rPr>
        <w:t>,</w:t>
      </w:r>
      <w:r w:rsidR="005519E5" w:rsidRPr="00A133C9">
        <w:rPr>
          <w:rFonts w:cstheme="minorHAnsi"/>
          <w:bCs/>
          <w:sz w:val="20"/>
          <w:szCs w:val="20"/>
        </w:rPr>
        <w:t xml:space="preserve"> 202</w:t>
      </w:r>
      <w:r w:rsidR="00CB560E">
        <w:rPr>
          <w:rFonts w:cstheme="minorHAnsi"/>
          <w:bCs/>
          <w:sz w:val="20"/>
          <w:szCs w:val="20"/>
        </w:rPr>
        <w:t>5</w:t>
      </w:r>
      <w:r w:rsidR="005519E5" w:rsidRPr="00A133C9">
        <w:rPr>
          <w:rFonts w:cstheme="minorHAnsi"/>
          <w:bCs/>
          <w:sz w:val="20"/>
          <w:szCs w:val="20"/>
        </w:rPr>
        <w:t xml:space="preserve"> </w:t>
      </w:r>
      <w:r w:rsidR="007A4FBB">
        <w:rPr>
          <w:rFonts w:cstheme="minorHAnsi"/>
          <w:bCs/>
          <w:sz w:val="20"/>
          <w:szCs w:val="20"/>
        </w:rPr>
        <w:t>from 2:00-4:00pm</w:t>
      </w:r>
    </w:p>
    <w:p w14:paraId="483C2DE8" w14:textId="46583A44" w:rsidR="002929C7" w:rsidRDefault="00A133C9">
      <w:pPr>
        <w:spacing w:after="0" w:line="240" w:lineRule="auto"/>
        <w:rPr>
          <w:rFonts w:cstheme="minorHAnsi"/>
          <w:bCs/>
          <w:sz w:val="20"/>
          <w:szCs w:val="20"/>
        </w:rPr>
      </w:pPr>
      <w:r w:rsidRPr="00A133C9">
        <w:rPr>
          <w:rFonts w:cstheme="minorHAnsi"/>
          <w:bCs/>
          <w:sz w:val="20"/>
          <w:szCs w:val="20"/>
        </w:rPr>
        <w:t>Conference Room</w:t>
      </w:r>
      <w:r>
        <w:rPr>
          <w:rFonts w:cstheme="minorHAnsi"/>
          <w:bCs/>
          <w:sz w:val="20"/>
          <w:szCs w:val="20"/>
        </w:rPr>
        <w:t xml:space="preserve">- </w:t>
      </w:r>
      <w:r w:rsidRPr="00A133C9">
        <w:rPr>
          <w:rFonts w:cstheme="minorHAnsi"/>
          <w:bCs/>
          <w:sz w:val="20"/>
          <w:szCs w:val="20"/>
        </w:rPr>
        <w:t>Mental Health and Recovery Board of Union County</w:t>
      </w:r>
    </w:p>
    <w:p w14:paraId="384443B5" w14:textId="1BA5F1DB" w:rsidR="00CC0D38" w:rsidRDefault="00A133C9">
      <w:pPr>
        <w:spacing w:after="0" w:line="240" w:lineRule="auto"/>
        <w:rPr>
          <w:rFonts w:cstheme="minorHAnsi"/>
          <w:bCs/>
          <w:sz w:val="20"/>
          <w:szCs w:val="20"/>
        </w:rPr>
      </w:pPr>
      <w:r w:rsidRPr="00A133C9">
        <w:rPr>
          <w:rFonts w:cstheme="minorHAnsi"/>
          <w:bCs/>
          <w:sz w:val="20"/>
          <w:szCs w:val="20"/>
        </w:rPr>
        <w:t>131 N Main St., Marysville OH 43040</w:t>
      </w:r>
    </w:p>
    <w:sectPr w:rsidR="00CC0D38" w:rsidSect="00FE17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iar Dreams">
    <w:panose1 w:val="020B0402020204020504"/>
    <w:charset w:val="00"/>
    <w:family w:val="swiss"/>
    <w:pitch w:val="variable"/>
    <w:sig w:usb0="A00002AF" w:usb1="500000E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37243"/>
    <w:multiLevelType w:val="hybridMultilevel"/>
    <w:tmpl w:val="0B3C74EC"/>
    <w:lvl w:ilvl="0" w:tplc="04090001">
      <w:start w:val="1"/>
      <w:numFmt w:val="bullet"/>
      <w:lvlText w:val=""/>
      <w:lvlJc w:val="left"/>
      <w:pPr>
        <w:ind w:left="1251" w:hanging="360"/>
      </w:pPr>
      <w:rPr>
        <w:rFonts w:ascii="Symbol" w:hAnsi="Symbol" w:hint="default"/>
      </w:rPr>
    </w:lvl>
    <w:lvl w:ilvl="1" w:tplc="04090003">
      <w:start w:val="1"/>
      <w:numFmt w:val="bullet"/>
      <w:lvlText w:val="o"/>
      <w:lvlJc w:val="left"/>
      <w:pPr>
        <w:ind w:left="1971" w:hanging="360"/>
      </w:pPr>
      <w:rPr>
        <w:rFonts w:ascii="Courier New" w:hAnsi="Courier New" w:cs="Courier New" w:hint="default"/>
      </w:rPr>
    </w:lvl>
    <w:lvl w:ilvl="2" w:tplc="04090005">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1" w15:restartNumberingAfterBreak="0">
    <w:nsid w:val="5D990033"/>
    <w:multiLevelType w:val="multilevel"/>
    <w:tmpl w:val="47142DDE"/>
    <w:lvl w:ilvl="0">
      <w:start w:val="1"/>
      <w:numFmt w:val="bullet"/>
      <w:lvlText w:val=""/>
      <w:lvlJc w:val="left"/>
      <w:pPr>
        <w:tabs>
          <w:tab w:val="num" w:pos="891"/>
        </w:tabs>
        <w:ind w:left="891" w:hanging="720"/>
      </w:pPr>
      <w:rPr>
        <w:rFonts w:ascii="Symbol" w:hAnsi="Symbol"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18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614D04B7"/>
    <w:multiLevelType w:val="hybridMultilevel"/>
    <w:tmpl w:val="1B365EB6"/>
    <w:lvl w:ilvl="0" w:tplc="04090001">
      <w:start w:val="1"/>
      <w:numFmt w:val="bullet"/>
      <w:lvlText w:val=""/>
      <w:lvlJc w:val="left"/>
      <w:pPr>
        <w:ind w:left="1251" w:hanging="360"/>
      </w:pPr>
      <w:rPr>
        <w:rFonts w:ascii="Symbol" w:hAnsi="Symbol" w:hint="default"/>
      </w:rPr>
    </w:lvl>
    <w:lvl w:ilvl="1" w:tplc="04090003">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3" w15:restartNumberingAfterBreak="0">
    <w:nsid w:val="68456F8E"/>
    <w:multiLevelType w:val="hybridMultilevel"/>
    <w:tmpl w:val="E1DC343A"/>
    <w:lvl w:ilvl="0" w:tplc="04090001">
      <w:start w:val="1"/>
      <w:numFmt w:val="bullet"/>
      <w:lvlText w:val=""/>
      <w:lvlJc w:val="left"/>
      <w:pPr>
        <w:ind w:left="1611" w:hanging="360"/>
      </w:pPr>
      <w:rPr>
        <w:rFonts w:ascii="Symbol" w:hAnsi="Symbo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4" w15:restartNumberingAfterBreak="0">
    <w:nsid w:val="6B47451A"/>
    <w:multiLevelType w:val="hybridMultilevel"/>
    <w:tmpl w:val="EC728F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8530148">
    <w:abstractNumId w:val="1"/>
  </w:num>
  <w:num w:numId="2" w16cid:durableId="507913827">
    <w:abstractNumId w:val="0"/>
  </w:num>
  <w:num w:numId="3" w16cid:durableId="2098398950">
    <w:abstractNumId w:val="2"/>
  </w:num>
  <w:num w:numId="4" w16cid:durableId="2076318914">
    <w:abstractNumId w:val="4"/>
  </w:num>
  <w:num w:numId="5" w16cid:durableId="171245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67"/>
    <w:rsid w:val="00006F96"/>
    <w:rsid w:val="000163BC"/>
    <w:rsid w:val="00022B60"/>
    <w:rsid w:val="00026AB7"/>
    <w:rsid w:val="000272C4"/>
    <w:rsid w:val="000319C5"/>
    <w:rsid w:val="00044121"/>
    <w:rsid w:val="00052516"/>
    <w:rsid w:val="00076072"/>
    <w:rsid w:val="00076085"/>
    <w:rsid w:val="00080C2E"/>
    <w:rsid w:val="000859F9"/>
    <w:rsid w:val="0009531F"/>
    <w:rsid w:val="0009555C"/>
    <w:rsid w:val="00096610"/>
    <w:rsid w:val="000A17FE"/>
    <w:rsid w:val="000B0A25"/>
    <w:rsid w:val="000B7905"/>
    <w:rsid w:val="000D1D4F"/>
    <w:rsid w:val="000E1CEE"/>
    <w:rsid w:val="000E2217"/>
    <w:rsid w:val="000E6B75"/>
    <w:rsid w:val="000F34B5"/>
    <w:rsid w:val="000F53D0"/>
    <w:rsid w:val="000F66BF"/>
    <w:rsid w:val="00102514"/>
    <w:rsid w:val="001058EA"/>
    <w:rsid w:val="00107565"/>
    <w:rsid w:val="00107EFB"/>
    <w:rsid w:val="001157FF"/>
    <w:rsid w:val="00122D13"/>
    <w:rsid w:val="00127846"/>
    <w:rsid w:val="00130507"/>
    <w:rsid w:val="001308E5"/>
    <w:rsid w:val="00133BBC"/>
    <w:rsid w:val="001406A3"/>
    <w:rsid w:val="00147BE1"/>
    <w:rsid w:val="001519E2"/>
    <w:rsid w:val="00152BCE"/>
    <w:rsid w:val="00155FE6"/>
    <w:rsid w:val="0015607D"/>
    <w:rsid w:val="00157327"/>
    <w:rsid w:val="00157D16"/>
    <w:rsid w:val="00162F0F"/>
    <w:rsid w:val="00173FCD"/>
    <w:rsid w:val="001741E2"/>
    <w:rsid w:val="001806AE"/>
    <w:rsid w:val="00183DF9"/>
    <w:rsid w:val="00184D38"/>
    <w:rsid w:val="001967F7"/>
    <w:rsid w:val="001A129F"/>
    <w:rsid w:val="001A4113"/>
    <w:rsid w:val="001A5077"/>
    <w:rsid w:val="001A73DA"/>
    <w:rsid w:val="001B35C5"/>
    <w:rsid w:val="001C1026"/>
    <w:rsid w:val="001D1E52"/>
    <w:rsid w:val="001E16D5"/>
    <w:rsid w:val="001F5C09"/>
    <w:rsid w:val="0023127D"/>
    <w:rsid w:val="002324A0"/>
    <w:rsid w:val="00236AE4"/>
    <w:rsid w:val="002470AA"/>
    <w:rsid w:val="002538E1"/>
    <w:rsid w:val="00254DE1"/>
    <w:rsid w:val="0026436E"/>
    <w:rsid w:val="00265C5B"/>
    <w:rsid w:val="0027065F"/>
    <w:rsid w:val="00276484"/>
    <w:rsid w:val="00281E29"/>
    <w:rsid w:val="0028628E"/>
    <w:rsid w:val="00290BDD"/>
    <w:rsid w:val="002929C7"/>
    <w:rsid w:val="002A095A"/>
    <w:rsid w:val="002A239E"/>
    <w:rsid w:val="002A47BA"/>
    <w:rsid w:val="002C00CF"/>
    <w:rsid w:val="002C1730"/>
    <w:rsid w:val="002D0274"/>
    <w:rsid w:val="002D131F"/>
    <w:rsid w:val="002D1C7A"/>
    <w:rsid w:val="002D4BB3"/>
    <w:rsid w:val="002E2B5C"/>
    <w:rsid w:val="002F3C07"/>
    <w:rsid w:val="003115A2"/>
    <w:rsid w:val="00312164"/>
    <w:rsid w:val="0031419D"/>
    <w:rsid w:val="00320975"/>
    <w:rsid w:val="00320B07"/>
    <w:rsid w:val="00321450"/>
    <w:rsid w:val="0032194D"/>
    <w:rsid w:val="00323B6F"/>
    <w:rsid w:val="003260C1"/>
    <w:rsid w:val="003309C3"/>
    <w:rsid w:val="003378AA"/>
    <w:rsid w:val="003406E8"/>
    <w:rsid w:val="00346AB8"/>
    <w:rsid w:val="00355681"/>
    <w:rsid w:val="00373333"/>
    <w:rsid w:val="00386AFA"/>
    <w:rsid w:val="00397454"/>
    <w:rsid w:val="003B00C9"/>
    <w:rsid w:val="003C1C74"/>
    <w:rsid w:val="003E5AB4"/>
    <w:rsid w:val="003E6706"/>
    <w:rsid w:val="003F290A"/>
    <w:rsid w:val="00400CE8"/>
    <w:rsid w:val="00404CB7"/>
    <w:rsid w:val="004238CB"/>
    <w:rsid w:val="00432C89"/>
    <w:rsid w:val="00437233"/>
    <w:rsid w:val="00442909"/>
    <w:rsid w:val="004517E4"/>
    <w:rsid w:val="00454831"/>
    <w:rsid w:val="00454DA0"/>
    <w:rsid w:val="00457948"/>
    <w:rsid w:val="00461722"/>
    <w:rsid w:val="0046482F"/>
    <w:rsid w:val="00473867"/>
    <w:rsid w:val="00475FF2"/>
    <w:rsid w:val="004927C2"/>
    <w:rsid w:val="0049761B"/>
    <w:rsid w:val="004A0376"/>
    <w:rsid w:val="004A5DDF"/>
    <w:rsid w:val="004A6029"/>
    <w:rsid w:val="004B2975"/>
    <w:rsid w:val="004B6190"/>
    <w:rsid w:val="004C1141"/>
    <w:rsid w:val="004C24CF"/>
    <w:rsid w:val="004C5CA0"/>
    <w:rsid w:val="004D3D63"/>
    <w:rsid w:val="004F54D0"/>
    <w:rsid w:val="00501FDD"/>
    <w:rsid w:val="00517F3B"/>
    <w:rsid w:val="005209B7"/>
    <w:rsid w:val="0053213E"/>
    <w:rsid w:val="005409D9"/>
    <w:rsid w:val="005519E5"/>
    <w:rsid w:val="0055284E"/>
    <w:rsid w:val="00562A6D"/>
    <w:rsid w:val="00563C4B"/>
    <w:rsid w:val="00570876"/>
    <w:rsid w:val="00575F57"/>
    <w:rsid w:val="00586705"/>
    <w:rsid w:val="005A50CD"/>
    <w:rsid w:val="005B7AE2"/>
    <w:rsid w:val="005D330B"/>
    <w:rsid w:val="005D5ACB"/>
    <w:rsid w:val="00630EEA"/>
    <w:rsid w:val="00633754"/>
    <w:rsid w:val="006359E7"/>
    <w:rsid w:val="00656404"/>
    <w:rsid w:val="00671C42"/>
    <w:rsid w:val="00673CB9"/>
    <w:rsid w:val="006811DF"/>
    <w:rsid w:val="00683B0E"/>
    <w:rsid w:val="00684DFD"/>
    <w:rsid w:val="006A22B8"/>
    <w:rsid w:val="006B12D0"/>
    <w:rsid w:val="006B5B55"/>
    <w:rsid w:val="006B7231"/>
    <w:rsid w:val="006C04FF"/>
    <w:rsid w:val="006C0D79"/>
    <w:rsid w:val="006C423C"/>
    <w:rsid w:val="006D4048"/>
    <w:rsid w:val="006E0A76"/>
    <w:rsid w:val="006E70AA"/>
    <w:rsid w:val="0071189F"/>
    <w:rsid w:val="00715655"/>
    <w:rsid w:val="00735163"/>
    <w:rsid w:val="00753040"/>
    <w:rsid w:val="00753474"/>
    <w:rsid w:val="007672AF"/>
    <w:rsid w:val="007754F2"/>
    <w:rsid w:val="00787F3C"/>
    <w:rsid w:val="007906C8"/>
    <w:rsid w:val="00795DBD"/>
    <w:rsid w:val="007A4FBB"/>
    <w:rsid w:val="007B3A85"/>
    <w:rsid w:val="007C2B67"/>
    <w:rsid w:val="007D3D0D"/>
    <w:rsid w:val="007E1424"/>
    <w:rsid w:val="007E4FA8"/>
    <w:rsid w:val="007E6B1B"/>
    <w:rsid w:val="007E7B28"/>
    <w:rsid w:val="007F1E0C"/>
    <w:rsid w:val="00820299"/>
    <w:rsid w:val="00833767"/>
    <w:rsid w:val="00842EBD"/>
    <w:rsid w:val="00851DD2"/>
    <w:rsid w:val="008645E7"/>
    <w:rsid w:val="00875B5E"/>
    <w:rsid w:val="00884648"/>
    <w:rsid w:val="00886E88"/>
    <w:rsid w:val="0088736C"/>
    <w:rsid w:val="00887CDE"/>
    <w:rsid w:val="00893EA5"/>
    <w:rsid w:val="008A6026"/>
    <w:rsid w:val="008B6017"/>
    <w:rsid w:val="008C3535"/>
    <w:rsid w:val="008C40C4"/>
    <w:rsid w:val="008C6CD5"/>
    <w:rsid w:val="008C6F61"/>
    <w:rsid w:val="008D3871"/>
    <w:rsid w:val="008D4DFC"/>
    <w:rsid w:val="008E3A8D"/>
    <w:rsid w:val="008F65B9"/>
    <w:rsid w:val="009017FF"/>
    <w:rsid w:val="009321F2"/>
    <w:rsid w:val="0095646D"/>
    <w:rsid w:val="00975DAA"/>
    <w:rsid w:val="00980553"/>
    <w:rsid w:val="009829C0"/>
    <w:rsid w:val="009931A2"/>
    <w:rsid w:val="009950F2"/>
    <w:rsid w:val="009A78EA"/>
    <w:rsid w:val="009B695B"/>
    <w:rsid w:val="009B77C3"/>
    <w:rsid w:val="009C2AE1"/>
    <w:rsid w:val="009D5A4B"/>
    <w:rsid w:val="009D5D4E"/>
    <w:rsid w:val="009D5D7A"/>
    <w:rsid w:val="009D750D"/>
    <w:rsid w:val="009E3CDA"/>
    <w:rsid w:val="009E4C0D"/>
    <w:rsid w:val="009E5124"/>
    <w:rsid w:val="009F017A"/>
    <w:rsid w:val="009F0F2B"/>
    <w:rsid w:val="00A0356D"/>
    <w:rsid w:val="00A133C9"/>
    <w:rsid w:val="00A14AAE"/>
    <w:rsid w:val="00A17420"/>
    <w:rsid w:val="00A21DDC"/>
    <w:rsid w:val="00A22893"/>
    <w:rsid w:val="00A3178A"/>
    <w:rsid w:val="00A44C65"/>
    <w:rsid w:val="00A45061"/>
    <w:rsid w:val="00A60783"/>
    <w:rsid w:val="00A656B0"/>
    <w:rsid w:val="00A702FD"/>
    <w:rsid w:val="00A87E15"/>
    <w:rsid w:val="00A94F07"/>
    <w:rsid w:val="00AA200B"/>
    <w:rsid w:val="00AB1D72"/>
    <w:rsid w:val="00AB7752"/>
    <w:rsid w:val="00AC57B9"/>
    <w:rsid w:val="00AE7FFB"/>
    <w:rsid w:val="00AF352A"/>
    <w:rsid w:val="00AF414C"/>
    <w:rsid w:val="00AF48A8"/>
    <w:rsid w:val="00AF77F7"/>
    <w:rsid w:val="00B12B7E"/>
    <w:rsid w:val="00B1350F"/>
    <w:rsid w:val="00B266AB"/>
    <w:rsid w:val="00B31735"/>
    <w:rsid w:val="00B328FE"/>
    <w:rsid w:val="00B32FD0"/>
    <w:rsid w:val="00B41C9E"/>
    <w:rsid w:val="00B47777"/>
    <w:rsid w:val="00B53117"/>
    <w:rsid w:val="00B611B6"/>
    <w:rsid w:val="00B6253D"/>
    <w:rsid w:val="00B71775"/>
    <w:rsid w:val="00B8227B"/>
    <w:rsid w:val="00B82584"/>
    <w:rsid w:val="00B92259"/>
    <w:rsid w:val="00BA13AB"/>
    <w:rsid w:val="00BA6BBC"/>
    <w:rsid w:val="00BB0D1D"/>
    <w:rsid w:val="00BB1DE6"/>
    <w:rsid w:val="00BB59CA"/>
    <w:rsid w:val="00BC3E65"/>
    <w:rsid w:val="00BC535C"/>
    <w:rsid w:val="00BD10F7"/>
    <w:rsid w:val="00BD5BE2"/>
    <w:rsid w:val="00BE75CF"/>
    <w:rsid w:val="00BF47C4"/>
    <w:rsid w:val="00C01C2A"/>
    <w:rsid w:val="00C02CC1"/>
    <w:rsid w:val="00C057F1"/>
    <w:rsid w:val="00C141AB"/>
    <w:rsid w:val="00C15245"/>
    <w:rsid w:val="00C245D4"/>
    <w:rsid w:val="00C276ED"/>
    <w:rsid w:val="00C318B3"/>
    <w:rsid w:val="00C42575"/>
    <w:rsid w:val="00C44F17"/>
    <w:rsid w:val="00C57912"/>
    <w:rsid w:val="00C701BE"/>
    <w:rsid w:val="00C719B8"/>
    <w:rsid w:val="00C82DB0"/>
    <w:rsid w:val="00C9233A"/>
    <w:rsid w:val="00C95DC2"/>
    <w:rsid w:val="00C96DE2"/>
    <w:rsid w:val="00C96FA5"/>
    <w:rsid w:val="00CA25A2"/>
    <w:rsid w:val="00CA3614"/>
    <w:rsid w:val="00CA7424"/>
    <w:rsid w:val="00CB2C1D"/>
    <w:rsid w:val="00CB560E"/>
    <w:rsid w:val="00CC0D38"/>
    <w:rsid w:val="00CC2707"/>
    <w:rsid w:val="00CD0E56"/>
    <w:rsid w:val="00CE41DA"/>
    <w:rsid w:val="00CF1CEC"/>
    <w:rsid w:val="00D068BF"/>
    <w:rsid w:val="00D0771D"/>
    <w:rsid w:val="00D10F9A"/>
    <w:rsid w:val="00D16144"/>
    <w:rsid w:val="00D17DB0"/>
    <w:rsid w:val="00D215EA"/>
    <w:rsid w:val="00D24D86"/>
    <w:rsid w:val="00D26311"/>
    <w:rsid w:val="00D26CB0"/>
    <w:rsid w:val="00D30948"/>
    <w:rsid w:val="00D330E3"/>
    <w:rsid w:val="00D42727"/>
    <w:rsid w:val="00D43434"/>
    <w:rsid w:val="00D43509"/>
    <w:rsid w:val="00D6719E"/>
    <w:rsid w:val="00D71833"/>
    <w:rsid w:val="00D72B4E"/>
    <w:rsid w:val="00D764D9"/>
    <w:rsid w:val="00D81B06"/>
    <w:rsid w:val="00D82012"/>
    <w:rsid w:val="00D83F6C"/>
    <w:rsid w:val="00D84ECA"/>
    <w:rsid w:val="00D904F5"/>
    <w:rsid w:val="00D935FC"/>
    <w:rsid w:val="00D94FBE"/>
    <w:rsid w:val="00D96F58"/>
    <w:rsid w:val="00DA4FB5"/>
    <w:rsid w:val="00DB10EA"/>
    <w:rsid w:val="00DC233A"/>
    <w:rsid w:val="00DC7F68"/>
    <w:rsid w:val="00DD0E11"/>
    <w:rsid w:val="00DD201F"/>
    <w:rsid w:val="00DD22CB"/>
    <w:rsid w:val="00DD57AB"/>
    <w:rsid w:val="00DF168D"/>
    <w:rsid w:val="00DF21A1"/>
    <w:rsid w:val="00E029ED"/>
    <w:rsid w:val="00E135C5"/>
    <w:rsid w:val="00E309C7"/>
    <w:rsid w:val="00E3521F"/>
    <w:rsid w:val="00E40013"/>
    <w:rsid w:val="00E401E8"/>
    <w:rsid w:val="00E4411C"/>
    <w:rsid w:val="00E4790B"/>
    <w:rsid w:val="00E541DE"/>
    <w:rsid w:val="00E560B1"/>
    <w:rsid w:val="00E63A37"/>
    <w:rsid w:val="00E71009"/>
    <w:rsid w:val="00E73FD4"/>
    <w:rsid w:val="00E75B18"/>
    <w:rsid w:val="00E80E59"/>
    <w:rsid w:val="00E9650E"/>
    <w:rsid w:val="00EA41D3"/>
    <w:rsid w:val="00EB05D9"/>
    <w:rsid w:val="00EB3B15"/>
    <w:rsid w:val="00EB5C9A"/>
    <w:rsid w:val="00EB6731"/>
    <w:rsid w:val="00EB6B39"/>
    <w:rsid w:val="00EC10FF"/>
    <w:rsid w:val="00EC2B32"/>
    <w:rsid w:val="00EC5D94"/>
    <w:rsid w:val="00ED1460"/>
    <w:rsid w:val="00EE10F7"/>
    <w:rsid w:val="00F044F9"/>
    <w:rsid w:val="00F21A62"/>
    <w:rsid w:val="00F2240E"/>
    <w:rsid w:val="00F30DCD"/>
    <w:rsid w:val="00F4524B"/>
    <w:rsid w:val="00F54B7A"/>
    <w:rsid w:val="00F54F11"/>
    <w:rsid w:val="00F60001"/>
    <w:rsid w:val="00F66090"/>
    <w:rsid w:val="00F7183B"/>
    <w:rsid w:val="00F957B7"/>
    <w:rsid w:val="00FA49FE"/>
    <w:rsid w:val="00FA5F75"/>
    <w:rsid w:val="00FA6C1E"/>
    <w:rsid w:val="00FB2439"/>
    <w:rsid w:val="00FC4EDC"/>
    <w:rsid w:val="00FD0340"/>
    <w:rsid w:val="00FD0DE1"/>
    <w:rsid w:val="00FD2E38"/>
    <w:rsid w:val="00FD7DB5"/>
    <w:rsid w:val="00FE0277"/>
    <w:rsid w:val="00FE17CF"/>
    <w:rsid w:val="00FE6797"/>
    <w:rsid w:val="00FF53B8"/>
    <w:rsid w:val="01D078A8"/>
    <w:rsid w:val="023C5A8B"/>
    <w:rsid w:val="03EB393D"/>
    <w:rsid w:val="04ABB86D"/>
    <w:rsid w:val="061A3A4B"/>
    <w:rsid w:val="064CCEDE"/>
    <w:rsid w:val="06AFDC00"/>
    <w:rsid w:val="06FAC8CF"/>
    <w:rsid w:val="07A2C211"/>
    <w:rsid w:val="0926778C"/>
    <w:rsid w:val="0A78FC73"/>
    <w:rsid w:val="0A896769"/>
    <w:rsid w:val="0C9BB09A"/>
    <w:rsid w:val="0CF6C93C"/>
    <w:rsid w:val="0D1BC564"/>
    <w:rsid w:val="0D34925E"/>
    <w:rsid w:val="0DF324F6"/>
    <w:rsid w:val="0E2C819D"/>
    <w:rsid w:val="0E4FD861"/>
    <w:rsid w:val="0ECBA0C1"/>
    <w:rsid w:val="0F9F25F5"/>
    <w:rsid w:val="0FA54E8E"/>
    <w:rsid w:val="0FADA1B4"/>
    <w:rsid w:val="11E290CD"/>
    <w:rsid w:val="126EE036"/>
    <w:rsid w:val="12D270FC"/>
    <w:rsid w:val="139134FD"/>
    <w:rsid w:val="1569A263"/>
    <w:rsid w:val="15E8395F"/>
    <w:rsid w:val="1626972E"/>
    <w:rsid w:val="16B51DA0"/>
    <w:rsid w:val="1952A89C"/>
    <w:rsid w:val="1991AEA6"/>
    <w:rsid w:val="1A277A1D"/>
    <w:rsid w:val="1B94B31D"/>
    <w:rsid w:val="1C3D84C6"/>
    <w:rsid w:val="1C7B96E9"/>
    <w:rsid w:val="1CB5DB35"/>
    <w:rsid w:val="1EA7F33E"/>
    <w:rsid w:val="1F89DBF2"/>
    <w:rsid w:val="2044A18A"/>
    <w:rsid w:val="20A0F9F7"/>
    <w:rsid w:val="20B67120"/>
    <w:rsid w:val="214C3594"/>
    <w:rsid w:val="2173428A"/>
    <w:rsid w:val="21F17846"/>
    <w:rsid w:val="22CD1C2C"/>
    <w:rsid w:val="23301ADE"/>
    <w:rsid w:val="23EB9D5C"/>
    <w:rsid w:val="254A0FC7"/>
    <w:rsid w:val="264EE512"/>
    <w:rsid w:val="270C8762"/>
    <w:rsid w:val="2889A84A"/>
    <w:rsid w:val="2894927B"/>
    <w:rsid w:val="2B66FD62"/>
    <w:rsid w:val="2B73D769"/>
    <w:rsid w:val="2C1D2050"/>
    <w:rsid w:val="2CA0F8C4"/>
    <w:rsid w:val="2E1BBC5A"/>
    <w:rsid w:val="2EA2D01F"/>
    <w:rsid w:val="2EBCE80D"/>
    <w:rsid w:val="34909A79"/>
    <w:rsid w:val="34F10314"/>
    <w:rsid w:val="35CFF95B"/>
    <w:rsid w:val="36B257C4"/>
    <w:rsid w:val="39A201F2"/>
    <w:rsid w:val="3B255272"/>
    <w:rsid w:val="3B77FAE7"/>
    <w:rsid w:val="3BCB0CC3"/>
    <w:rsid w:val="3BD58861"/>
    <w:rsid w:val="3D7C8016"/>
    <w:rsid w:val="3DB414A7"/>
    <w:rsid w:val="3E784F9A"/>
    <w:rsid w:val="3E826652"/>
    <w:rsid w:val="3FCDA6BE"/>
    <w:rsid w:val="3FFBDA40"/>
    <w:rsid w:val="40568076"/>
    <w:rsid w:val="409243A7"/>
    <w:rsid w:val="40E091FA"/>
    <w:rsid w:val="413D6CB2"/>
    <w:rsid w:val="43452857"/>
    <w:rsid w:val="4406BE15"/>
    <w:rsid w:val="4522CF26"/>
    <w:rsid w:val="45C4D4A8"/>
    <w:rsid w:val="473338F7"/>
    <w:rsid w:val="477AA04B"/>
    <w:rsid w:val="487168DB"/>
    <w:rsid w:val="4896FFE9"/>
    <w:rsid w:val="49D36926"/>
    <w:rsid w:val="4B7CB67F"/>
    <w:rsid w:val="4C9CA3EF"/>
    <w:rsid w:val="4D367CAF"/>
    <w:rsid w:val="4DE7C0DD"/>
    <w:rsid w:val="4EEF40FC"/>
    <w:rsid w:val="4F53800C"/>
    <w:rsid w:val="4FB6878B"/>
    <w:rsid w:val="50F92DB2"/>
    <w:rsid w:val="51161862"/>
    <w:rsid w:val="5117D4B5"/>
    <w:rsid w:val="5166A5DA"/>
    <w:rsid w:val="519D715B"/>
    <w:rsid w:val="52067911"/>
    <w:rsid w:val="529D147A"/>
    <w:rsid w:val="52B22BFC"/>
    <w:rsid w:val="53D89BCE"/>
    <w:rsid w:val="5409F5D3"/>
    <w:rsid w:val="540E07E1"/>
    <w:rsid w:val="551EC763"/>
    <w:rsid w:val="556B83D0"/>
    <w:rsid w:val="56FB5527"/>
    <w:rsid w:val="5832D586"/>
    <w:rsid w:val="5BDA1085"/>
    <w:rsid w:val="5C16432D"/>
    <w:rsid w:val="5C68790E"/>
    <w:rsid w:val="5DDFC397"/>
    <w:rsid w:val="5E68EA73"/>
    <w:rsid w:val="5EA33950"/>
    <w:rsid w:val="5F02B27D"/>
    <w:rsid w:val="5FA11AD2"/>
    <w:rsid w:val="602FB05B"/>
    <w:rsid w:val="621725A6"/>
    <w:rsid w:val="6321CFC6"/>
    <w:rsid w:val="6409BF05"/>
    <w:rsid w:val="6499B092"/>
    <w:rsid w:val="65F2758A"/>
    <w:rsid w:val="6629406B"/>
    <w:rsid w:val="679A078F"/>
    <w:rsid w:val="687DD9EF"/>
    <w:rsid w:val="6912D853"/>
    <w:rsid w:val="691C154D"/>
    <w:rsid w:val="6A05A77C"/>
    <w:rsid w:val="6A2EEC11"/>
    <w:rsid w:val="6AFEF750"/>
    <w:rsid w:val="6B5480C7"/>
    <w:rsid w:val="6E2AA928"/>
    <w:rsid w:val="6E2BC6DA"/>
    <w:rsid w:val="6FF5FDB2"/>
    <w:rsid w:val="71067DCE"/>
    <w:rsid w:val="71188C9D"/>
    <w:rsid w:val="737F68CB"/>
    <w:rsid w:val="7385AB92"/>
    <w:rsid w:val="74137254"/>
    <w:rsid w:val="746C5560"/>
    <w:rsid w:val="748326F3"/>
    <w:rsid w:val="76C95A3D"/>
    <w:rsid w:val="774EA0D8"/>
    <w:rsid w:val="78663DA8"/>
    <w:rsid w:val="78EE964F"/>
    <w:rsid w:val="79B65999"/>
    <w:rsid w:val="79D00FAF"/>
    <w:rsid w:val="7B9994A8"/>
    <w:rsid w:val="7C345A3A"/>
    <w:rsid w:val="7D1F6F31"/>
    <w:rsid w:val="7D62C31B"/>
    <w:rsid w:val="7E8B1BBD"/>
    <w:rsid w:val="7EDEBB69"/>
    <w:rsid w:val="7EE493C8"/>
    <w:rsid w:val="7F3010D0"/>
    <w:rsid w:val="7F790F49"/>
    <w:rsid w:val="7FD67AF6"/>
    <w:rsid w:val="7FD7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591D"/>
  <w15:chartTrackingRefBased/>
  <w15:docId w15:val="{15459B3E-6C64-484F-8605-884CBE0C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67"/>
    <w:rPr>
      <w:kern w:val="0"/>
      <w14:ligatures w14:val="none"/>
    </w:rPr>
  </w:style>
  <w:style w:type="paragraph" w:styleId="Heading1">
    <w:name w:val="heading 1"/>
    <w:basedOn w:val="Normal"/>
    <w:next w:val="Normal"/>
    <w:link w:val="Heading1Char"/>
    <w:uiPriority w:val="9"/>
    <w:qFormat/>
    <w:rsid w:val="00833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767"/>
    <w:rPr>
      <w:rFonts w:eastAsiaTheme="majorEastAsia" w:cstheme="majorBidi"/>
      <w:color w:val="272727" w:themeColor="text1" w:themeTint="D8"/>
    </w:rPr>
  </w:style>
  <w:style w:type="paragraph" w:styleId="Title">
    <w:name w:val="Title"/>
    <w:basedOn w:val="Normal"/>
    <w:next w:val="Normal"/>
    <w:link w:val="TitleChar"/>
    <w:qFormat/>
    <w:rsid w:val="00833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3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767"/>
    <w:pPr>
      <w:spacing w:before="160"/>
      <w:jc w:val="center"/>
    </w:pPr>
    <w:rPr>
      <w:i/>
      <w:iCs/>
      <w:color w:val="404040" w:themeColor="text1" w:themeTint="BF"/>
    </w:rPr>
  </w:style>
  <w:style w:type="character" w:customStyle="1" w:styleId="QuoteChar">
    <w:name w:val="Quote Char"/>
    <w:basedOn w:val="DefaultParagraphFont"/>
    <w:link w:val="Quote"/>
    <w:uiPriority w:val="29"/>
    <w:rsid w:val="00833767"/>
    <w:rPr>
      <w:i/>
      <w:iCs/>
      <w:color w:val="404040" w:themeColor="text1" w:themeTint="BF"/>
    </w:rPr>
  </w:style>
  <w:style w:type="paragraph" w:styleId="ListParagraph">
    <w:name w:val="List Paragraph"/>
    <w:basedOn w:val="Normal"/>
    <w:uiPriority w:val="34"/>
    <w:qFormat/>
    <w:rsid w:val="00833767"/>
    <w:pPr>
      <w:ind w:left="720"/>
      <w:contextualSpacing/>
    </w:pPr>
  </w:style>
  <w:style w:type="character" w:styleId="IntenseEmphasis">
    <w:name w:val="Intense Emphasis"/>
    <w:basedOn w:val="DefaultParagraphFont"/>
    <w:uiPriority w:val="21"/>
    <w:qFormat/>
    <w:rsid w:val="00833767"/>
    <w:rPr>
      <w:i/>
      <w:iCs/>
      <w:color w:val="0F4761" w:themeColor="accent1" w:themeShade="BF"/>
    </w:rPr>
  </w:style>
  <w:style w:type="paragraph" w:styleId="IntenseQuote">
    <w:name w:val="Intense Quote"/>
    <w:basedOn w:val="Normal"/>
    <w:next w:val="Normal"/>
    <w:link w:val="IntenseQuoteChar"/>
    <w:uiPriority w:val="30"/>
    <w:qFormat/>
    <w:rsid w:val="00833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767"/>
    <w:rPr>
      <w:i/>
      <w:iCs/>
      <w:color w:val="0F4761" w:themeColor="accent1" w:themeShade="BF"/>
    </w:rPr>
  </w:style>
  <w:style w:type="character" w:styleId="IntenseReference">
    <w:name w:val="Intense Reference"/>
    <w:basedOn w:val="DefaultParagraphFont"/>
    <w:uiPriority w:val="32"/>
    <w:qFormat/>
    <w:rsid w:val="00833767"/>
    <w:rPr>
      <w:b/>
      <w:bCs/>
      <w:smallCaps/>
      <w:color w:val="0F4761" w:themeColor="accent1" w:themeShade="BF"/>
      <w:spacing w:val="5"/>
    </w:rPr>
  </w:style>
  <w:style w:type="character" w:styleId="Hyperlink">
    <w:name w:val="Hyperlink"/>
    <w:basedOn w:val="DefaultParagraphFont"/>
    <w:uiPriority w:val="99"/>
    <w:unhideWhenUsed/>
    <w:rsid w:val="005D5ACB"/>
    <w:rPr>
      <w:color w:val="467886" w:themeColor="hyperlink"/>
      <w:u w:val="single"/>
    </w:rPr>
  </w:style>
  <w:style w:type="character" w:styleId="UnresolvedMention">
    <w:name w:val="Unresolved Mention"/>
    <w:basedOn w:val="DefaultParagraphFont"/>
    <w:uiPriority w:val="99"/>
    <w:semiHidden/>
    <w:unhideWhenUsed/>
    <w:rsid w:val="005D5ACB"/>
    <w:rPr>
      <w:color w:val="605E5C"/>
      <w:shd w:val="clear" w:color="auto" w:fill="E1DFDD"/>
    </w:rPr>
  </w:style>
  <w:style w:type="paragraph" w:styleId="NormalWeb">
    <w:name w:val="Normal (Web)"/>
    <w:basedOn w:val="Normal"/>
    <w:uiPriority w:val="99"/>
    <w:unhideWhenUsed/>
    <w:rsid w:val="00787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237720">
      <w:bodyDiv w:val="1"/>
      <w:marLeft w:val="0"/>
      <w:marRight w:val="0"/>
      <w:marTop w:val="0"/>
      <w:marBottom w:val="0"/>
      <w:divBdr>
        <w:top w:val="none" w:sz="0" w:space="0" w:color="auto"/>
        <w:left w:val="none" w:sz="0" w:space="0" w:color="auto"/>
        <w:bottom w:val="none" w:sz="0" w:space="0" w:color="auto"/>
        <w:right w:val="none" w:sz="0" w:space="0" w:color="auto"/>
      </w:divBdr>
    </w:div>
    <w:div w:id="1648709033">
      <w:bodyDiv w:val="1"/>
      <w:marLeft w:val="0"/>
      <w:marRight w:val="0"/>
      <w:marTop w:val="0"/>
      <w:marBottom w:val="0"/>
      <w:divBdr>
        <w:top w:val="none" w:sz="0" w:space="0" w:color="auto"/>
        <w:left w:val="none" w:sz="0" w:space="0" w:color="auto"/>
        <w:bottom w:val="none" w:sz="0" w:space="0" w:color="auto"/>
        <w:right w:val="none" w:sz="0" w:space="0" w:color="auto"/>
      </w:divBdr>
    </w:div>
    <w:div w:id="18691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MEDirector@Harb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344b4b-43db-4812-af11-fa3d040e3c58">
      <Terms xmlns="http://schemas.microsoft.com/office/infopath/2007/PartnerControls"/>
    </lcf76f155ced4ddcb4097134ff3c332f>
    <TaxCatchAll xmlns="85d65a3c-6023-442a-a1ab-087d202049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0D8FCD95DF0478E989B0AF8072664" ma:contentTypeVersion="16" ma:contentTypeDescription="Create a new document." ma:contentTypeScope="" ma:versionID="e5f41f97b4b3f69b88e198b9ac2b1b06">
  <xsd:schema xmlns:xsd="http://www.w3.org/2001/XMLSchema" xmlns:xs="http://www.w3.org/2001/XMLSchema" xmlns:p="http://schemas.microsoft.com/office/2006/metadata/properties" xmlns:ns2="27344b4b-43db-4812-af11-fa3d040e3c58" xmlns:ns3="85d65a3c-6023-442a-a1ab-087d20204916" targetNamespace="http://schemas.microsoft.com/office/2006/metadata/properties" ma:root="true" ma:fieldsID="3d71075f9d17b3a2c6b2bd7041b9d334" ns2:_="" ns3:_="">
    <xsd:import namespace="27344b4b-43db-4812-af11-fa3d040e3c58"/>
    <xsd:import namespace="85d65a3c-6023-442a-a1ab-087d20204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44b4b-43db-4812-af11-fa3d040e3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d00ce6-1251-4118-b668-c2989288b4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65a3c-6023-442a-a1ab-087d202049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0992f3-067c-42d6-95e4-29c9d4455bb0}" ma:internalName="TaxCatchAll" ma:showField="CatchAllData" ma:web="85d65a3c-6023-442a-a1ab-087d202049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B574E-134D-4A8E-91D3-9861EFA803D9}">
  <ds:schemaRefs>
    <ds:schemaRef ds:uri="http://schemas.microsoft.com/office/2006/metadata/properties"/>
    <ds:schemaRef ds:uri="http://schemas.microsoft.com/office/infopath/2007/PartnerControls"/>
    <ds:schemaRef ds:uri="27344b4b-43db-4812-af11-fa3d040e3c58"/>
    <ds:schemaRef ds:uri="85d65a3c-6023-442a-a1ab-087d20204916"/>
  </ds:schemaRefs>
</ds:datastoreItem>
</file>

<file path=customXml/itemProps2.xml><?xml version="1.0" encoding="utf-8"?>
<ds:datastoreItem xmlns:ds="http://schemas.openxmlformats.org/officeDocument/2006/customXml" ds:itemID="{722AFF51-EE43-4FE4-A0A2-D50AC0C284CE}">
  <ds:schemaRefs>
    <ds:schemaRef ds:uri="http://schemas.microsoft.com/sharepoint/v3/contenttype/forms"/>
  </ds:schemaRefs>
</ds:datastoreItem>
</file>

<file path=customXml/itemProps3.xml><?xml version="1.0" encoding="utf-8"?>
<ds:datastoreItem xmlns:ds="http://schemas.openxmlformats.org/officeDocument/2006/customXml" ds:itemID="{54B8E490-8FE6-46DF-8199-D66D50A7B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44b4b-43db-4812-af11-fa3d040e3c58"/>
    <ds:schemaRef ds:uri="85d65a3c-6023-442a-a1ab-087d20204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6479</Characters>
  <Application>Microsoft Office Word</Application>
  <DocSecurity>0</DocSecurity>
  <Lines>129</Lines>
  <Paragraphs>63</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Shrontz</dc:creator>
  <cp:keywords/>
  <dc:description/>
  <cp:lastModifiedBy>Vanessa Humphrey</cp:lastModifiedBy>
  <cp:revision>3</cp:revision>
  <dcterms:created xsi:type="dcterms:W3CDTF">2024-12-19T18:58:00Z</dcterms:created>
  <dcterms:modified xsi:type="dcterms:W3CDTF">2024-12-19T18:59:00Z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0x01010077D0D8FCD95DF0478E989B0AF8072664</vt:lpwstr>
  </property>
  <property fmtid="{D5CDD505-2E9C-101B-9397-08002B2CF9AE}" pid="3" name="MediaServiceImageTags">
    <vt:lpwstr/>
  </property>
</Properties>
</file>